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B52" w:rsidRPr="00056B52" w:rsidRDefault="00056B52" w:rsidP="00056B52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056B52">
        <w:rPr>
          <w:rFonts w:ascii="Times New Roman" w:hAnsi="Times New Roman"/>
          <w:sz w:val="28"/>
          <w:szCs w:val="28"/>
          <w:lang w:val="ru-RU"/>
        </w:rPr>
        <w:t>ПЛАН РАДА СТРУЧНОГ СКУПА</w:t>
      </w:r>
    </w:p>
    <w:p w:rsidR="00056B52" w:rsidRPr="00056B52" w:rsidRDefault="00056B52" w:rsidP="00056B52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056B52">
        <w:rPr>
          <w:rFonts w:ascii="Times New Roman" w:hAnsi="Times New Roman"/>
          <w:sz w:val="28"/>
          <w:szCs w:val="28"/>
          <w:lang w:val="ru-RU"/>
        </w:rPr>
        <w:t>(ОКВИРНИ ПРОГРАМСКИ САДРЖАЈИ)</w:t>
      </w:r>
    </w:p>
    <w:p w:rsidR="00056B52" w:rsidRPr="00056B52" w:rsidRDefault="00056B52" w:rsidP="00056B52">
      <w:pPr>
        <w:rPr>
          <w:rFonts w:ascii="Times New Roman" w:hAnsi="Times New Roman"/>
          <w:lang w:val="ru-RU"/>
        </w:rPr>
      </w:pPr>
    </w:p>
    <w:p w:rsidR="00056B52" w:rsidRPr="00056B52" w:rsidRDefault="00056B52" w:rsidP="00056B52">
      <w:pPr>
        <w:pStyle w:val="ListParagraph"/>
        <w:rPr>
          <w:rFonts w:ascii="Times New Roman" w:hAnsi="Times New Roman"/>
          <w:b/>
          <w:lang w:val="sr-Latn-ME"/>
        </w:rPr>
      </w:pPr>
      <w:r w:rsidRPr="00056B52">
        <w:rPr>
          <w:rFonts w:ascii="Times New Roman" w:hAnsi="Times New Roman"/>
          <w:b/>
          <w:lang w:val="ru-RU"/>
        </w:rPr>
        <w:t xml:space="preserve">ОРГАНИЗАТОР СКУПА: </w:t>
      </w:r>
      <w:proofErr w:type="spellStart"/>
      <w:r w:rsidRPr="00056B52">
        <w:rPr>
          <w:rFonts w:ascii="Times New Roman" w:hAnsi="Times New Roman"/>
          <w:b/>
          <w:lang w:val="sr-Latn-ME"/>
        </w:rPr>
        <w:t>Smart</w:t>
      </w:r>
      <w:proofErr w:type="spellEnd"/>
      <w:r w:rsidRPr="00056B52">
        <w:rPr>
          <w:rFonts w:ascii="Times New Roman" w:hAnsi="Times New Roman"/>
          <w:b/>
          <w:lang w:val="sr-Latn-ME"/>
        </w:rPr>
        <w:t xml:space="preserve"> </w:t>
      </w:r>
      <w:proofErr w:type="spellStart"/>
      <w:r w:rsidRPr="00056B52">
        <w:rPr>
          <w:rFonts w:ascii="Times New Roman" w:hAnsi="Times New Roman"/>
          <w:b/>
          <w:lang w:val="sr-Latn-ME"/>
        </w:rPr>
        <w:t>match</w:t>
      </w:r>
      <w:proofErr w:type="spellEnd"/>
      <w:r w:rsidRPr="00056B52">
        <w:rPr>
          <w:rFonts w:ascii="Times New Roman" w:hAnsi="Times New Roman"/>
          <w:b/>
          <w:lang w:val="sr-Latn-ME"/>
        </w:rPr>
        <w:t xml:space="preserve"> </w:t>
      </w:r>
      <w:proofErr w:type="spellStart"/>
      <w:r w:rsidRPr="00056B52">
        <w:rPr>
          <w:rFonts w:ascii="Times New Roman" w:hAnsi="Times New Roman"/>
          <w:b/>
          <w:lang w:val="sr-Latn-ME"/>
        </w:rPr>
        <w:t>solutions</w:t>
      </w:r>
      <w:proofErr w:type="spellEnd"/>
      <w:r w:rsidRPr="00056B52">
        <w:rPr>
          <w:rFonts w:ascii="Times New Roman" w:hAnsi="Times New Roman"/>
          <w:b/>
          <w:lang w:val="sr-Latn-ME"/>
        </w:rPr>
        <w:t xml:space="preserve"> </w:t>
      </w:r>
      <w:proofErr w:type="spellStart"/>
      <w:r w:rsidRPr="00056B52">
        <w:rPr>
          <w:rFonts w:ascii="Times New Roman" w:hAnsi="Times New Roman"/>
          <w:b/>
          <w:lang w:val="sr-Latn-ME"/>
        </w:rPr>
        <w:t>doo</w:t>
      </w:r>
      <w:proofErr w:type="spellEnd"/>
    </w:p>
    <w:p w:rsidR="00056B52" w:rsidRPr="00056B52" w:rsidRDefault="00056B52" w:rsidP="00056B52">
      <w:pPr>
        <w:pStyle w:val="ListParagraph"/>
        <w:rPr>
          <w:rFonts w:ascii="Times New Roman" w:hAnsi="Times New Roman"/>
          <w:b/>
          <w:lang w:val="sr-Cyrl-CS"/>
        </w:rPr>
      </w:pPr>
    </w:p>
    <w:p w:rsidR="00056B52" w:rsidRPr="00056B52" w:rsidRDefault="00056B52" w:rsidP="00056B52">
      <w:pPr>
        <w:pStyle w:val="ListParagraph"/>
        <w:rPr>
          <w:rFonts w:ascii="Times New Roman" w:hAnsi="Times New Roman"/>
          <w:b/>
          <w:lang w:val="sr-Cyrl-RS"/>
        </w:rPr>
      </w:pPr>
      <w:r w:rsidRPr="00056B52">
        <w:rPr>
          <w:rFonts w:ascii="Times New Roman" w:hAnsi="Times New Roman"/>
          <w:b/>
          <w:lang w:val="sr-Cyrl-CS"/>
        </w:rPr>
        <w:t>ОБЛИК СТРУЧНОГ СКУПА</w:t>
      </w:r>
      <w:r w:rsidRPr="00056B52">
        <w:rPr>
          <w:rFonts w:ascii="Times New Roman" w:hAnsi="Times New Roman"/>
          <w:b/>
          <w:lang w:val="sr-Latn-RS"/>
        </w:rPr>
        <w:t xml:space="preserve">: </w:t>
      </w:r>
      <w:r w:rsidRPr="00056B52">
        <w:rPr>
          <w:rFonts w:ascii="Times New Roman" w:hAnsi="Times New Roman"/>
          <w:b/>
          <w:lang w:val="sr-Cyrl-RS"/>
        </w:rPr>
        <w:t>конференција</w:t>
      </w:r>
    </w:p>
    <w:p w:rsidR="00056B52" w:rsidRPr="00056B52" w:rsidRDefault="00056B52" w:rsidP="00056B52">
      <w:pPr>
        <w:pStyle w:val="ListParagraph"/>
        <w:rPr>
          <w:rFonts w:ascii="Times New Roman" w:hAnsi="Times New Roman"/>
          <w:b/>
          <w:lang w:val="ru-RU"/>
        </w:rPr>
      </w:pPr>
    </w:p>
    <w:p w:rsidR="00056B52" w:rsidRPr="00056B52" w:rsidRDefault="00056B52" w:rsidP="00056B52">
      <w:pPr>
        <w:pStyle w:val="ListParagraph"/>
        <w:rPr>
          <w:rFonts w:ascii="Times New Roman" w:hAnsi="Times New Roman"/>
          <w:sz w:val="24"/>
          <w:szCs w:val="24"/>
          <w:lang w:val="sr-Cyrl-RS"/>
        </w:rPr>
      </w:pPr>
      <w:r w:rsidRPr="00056B52">
        <w:rPr>
          <w:rFonts w:ascii="Times New Roman" w:hAnsi="Times New Roman"/>
          <w:b/>
          <w:lang w:val="ru-RU"/>
        </w:rPr>
        <w:t>НАЗИВ СКУПА:</w:t>
      </w:r>
      <w:r w:rsidRPr="00056B52">
        <w:rPr>
          <w:rFonts w:ascii="Times New Roman" w:hAnsi="Times New Roman"/>
          <w:sz w:val="32"/>
          <w:szCs w:val="32"/>
          <w:lang w:val="sr-Cyrl-RS"/>
        </w:rPr>
        <w:t xml:space="preserve"> </w:t>
      </w:r>
      <w:proofErr w:type="spellStart"/>
      <w:r w:rsidRPr="00056B52">
        <w:rPr>
          <w:rFonts w:ascii="Times New Roman" w:eastAsia="Times New Roman" w:hAnsi="Times New Roman"/>
          <w:b/>
          <w:sz w:val="24"/>
          <w:szCs w:val="24"/>
        </w:rPr>
        <w:t>Безбедност</w:t>
      </w:r>
      <w:proofErr w:type="spellEnd"/>
      <w:r w:rsidRPr="00056B52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56B52">
        <w:rPr>
          <w:rFonts w:ascii="Times New Roman" w:eastAsia="Times New Roman" w:hAnsi="Times New Roman"/>
          <w:b/>
          <w:sz w:val="24"/>
          <w:szCs w:val="24"/>
        </w:rPr>
        <w:t>деце</w:t>
      </w:r>
      <w:proofErr w:type="spellEnd"/>
      <w:r w:rsidRPr="00056B52">
        <w:rPr>
          <w:rFonts w:ascii="Times New Roman" w:eastAsia="Times New Roman" w:hAnsi="Times New Roman"/>
          <w:b/>
          <w:sz w:val="24"/>
          <w:szCs w:val="24"/>
        </w:rPr>
        <w:t xml:space="preserve"> у </w:t>
      </w:r>
      <w:proofErr w:type="spellStart"/>
      <w:r w:rsidRPr="00056B52">
        <w:rPr>
          <w:rFonts w:ascii="Times New Roman" w:eastAsia="Times New Roman" w:hAnsi="Times New Roman"/>
          <w:b/>
          <w:sz w:val="24"/>
          <w:szCs w:val="24"/>
        </w:rPr>
        <w:t>саобраћају</w:t>
      </w:r>
      <w:proofErr w:type="spellEnd"/>
      <w:r w:rsidRPr="00056B52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56B52">
        <w:rPr>
          <w:rFonts w:ascii="Times New Roman" w:eastAsia="Times New Roman" w:hAnsi="Times New Roman"/>
          <w:b/>
          <w:sz w:val="24"/>
          <w:szCs w:val="24"/>
        </w:rPr>
        <w:t>на</w:t>
      </w:r>
      <w:proofErr w:type="spellEnd"/>
      <w:r w:rsidRPr="00056B52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56B52">
        <w:rPr>
          <w:rFonts w:ascii="Times New Roman" w:eastAsia="Times New Roman" w:hAnsi="Times New Roman"/>
          <w:b/>
          <w:sz w:val="24"/>
          <w:szCs w:val="24"/>
        </w:rPr>
        <w:t>територији</w:t>
      </w:r>
      <w:proofErr w:type="spellEnd"/>
      <w:r w:rsidRPr="00056B52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56B52">
        <w:rPr>
          <w:rFonts w:ascii="Times New Roman" w:eastAsia="Times New Roman" w:hAnsi="Times New Roman"/>
          <w:b/>
          <w:sz w:val="24"/>
          <w:szCs w:val="24"/>
        </w:rPr>
        <w:t>Републике</w:t>
      </w:r>
      <w:proofErr w:type="spellEnd"/>
      <w:r w:rsidRPr="00056B52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056B52">
        <w:rPr>
          <w:rFonts w:ascii="Times New Roman" w:eastAsia="Times New Roman" w:hAnsi="Times New Roman"/>
          <w:b/>
          <w:sz w:val="24"/>
          <w:szCs w:val="24"/>
        </w:rPr>
        <w:t>Србије</w:t>
      </w:r>
      <w:proofErr w:type="spellEnd"/>
    </w:p>
    <w:p w:rsidR="00056B52" w:rsidRPr="00056B52" w:rsidRDefault="00056B52" w:rsidP="00056B52">
      <w:pPr>
        <w:pStyle w:val="ListParagraph"/>
        <w:rPr>
          <w:rFonts w:ascii="Times New Roman" w:hAnsi="Times New Roman"/>
          <w:b/>
          <w:lang w:val="sr-Cyrl-RS"/>
        </w:rPr>
      </w:pPr>
    </w:p>
    <w:p w:rsidR="00056B52" w:rsidRPr="00056B52" w:rsidRDefault="00056B52" w:rsidP="00056B52">
      <w:pPr>
        <w:pStyle w:val="ListParagraph"/>
        <w:rPr>
          <w:rFonts w:ascii="Times New Roman" w:hAnsi="Times New Roman"/>
          <w:b/>
          <w:sz w:val="24"/>
          <w:szCs w:val="24"/>
          <w:lang w:val="sr-Latn-ME"/>
        </w:rPr>
      </w:pPr>
      <w:r w:rsidRPr="00056B52">
        <w:rPr>
          <w:rFonts w:ascii="Times New Roman" w:hAnsi="Times New Roman"/>
          <w:b/>
          <w:sz w:val="24"/>
          <w:szCs w:val="24"/>
          <w:lang w:val="ru-RU"/>
        </w:rPr>
        <w:t>МЕСТО И ДАТУМ ОДРЖАВАЊА</w:t>
      </w:r>
      <w:r w:rsidRPr="00056B52">
        <w:rPr>
          <w:rFonts w:ascii="Times New Roman" w:hAnsi="Times New Roman"/>
          <w:b/>
          <w:sz w:val="24"/>
          <w:szCs w:val="24"/>
          <w:lang w:val="sr-Latn-ME"/>
        </w:rPr>
        <w:t>;</w:t>
      </w:r>
      <w:r w:rsidRPr="00056B52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056B52">
        <w:rPr>
          <w:rFonts w:ascii="Times New Roman" w:hAnsi="Times New Roman"/>
          <w:b/>
          <w:sz w:val="24"/>
          <w:szCs w:val="24"/>
          <w:lang w:val="sr-Latn-ME"/>
        </w:rPr>
        <w:t>On-line</w:t>
      </w:r>
    </w:p>
    <w:p w:rsidR="00056B52" w:rsidRDefault="00056B52" w:rsidP="00056B52">
      <w:pPr>
        <w:pStyle w:val="ListParagraph"/>
        <w:rPr>
          <w:b/>
          <w:lang w:val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3510"/>
        <w:gridCol w:w="1710"/>
        <w:gridCol w:w="2988"/>
      </w:tblGrid>
      <w:tr w:rsidR="00056B52" w:rsidRPr="00056B52" w:rsidTr="00134134">
        <w:trPr>
          <w:trHeight w:val="1952"/>
        </w:trPr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ВРЕМЕ И РЕДОСЛЕД ИЗЛАГАЊА</w:t>
            </w:r>
          </w:p>
          <w:p w:rsidR="00056B52" w:rsidRPr="00056B52" w:rsidRDefault="00056B52" w:rsidP="0013413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ТЕМЕ</w:t>
            </w:r>
          </w:p>
          <w:p w:rsidR="00056B52" w:rsidRPr="00056B52" w:rsidRDefault="00056B52" w:rsidP="0013413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ВРСТА АКТИВНОСТИ (пленарно, секција, постер презентација...)</w:t>
            </w:r>
          </w:p>
          <w:p w:rsidR="00056B52" w:rsidRPr="00056B52" w:rsidRDefault="00056B52" w:rsidP="00134134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056B52" w:rsidRPr="00056B52" w:rsidTr="00134134">
        <w:trPr>
          <w:trHeight w:val="710"/>
        </w:trPr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056B52" w:rsidRPr="00056B52" w:rsidTr="00134134"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9,00-10,00</w:t>
            </w: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Регистрација учесника</w:t>
            </w:r>
          </w:p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Додела материјала</w:t>
            </w: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 xml:space="preserve">Пријављивање </w:t>
            </w: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056B52" w:rsidRPr="00056B52" w:rsidTr="00134134"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 Скупу</w:t>
            </w: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Поздравни говори</w:t>
            </w: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056B52" w:rsidRPr="00056B52" w:rsidTr="00134134"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</w:rPr>
            </w:pPr>
            <w:r w:rsidRPr="00056B52">
              <w:rPr>
                <w:rFonts w:ascii="Times New Roman" w:hAnsi="Times New Roman"/>
                <w:lang w:val="ru-RU"/>
              </w:rPr>
              <w:t>10,0</w:t>
            </w:r>
            <w:r w:rsidRPr="00056B52">
              <w:rPr>
                <w:rFonts w:ascii="Times New Roman" w:hAnsi="Times New Roman"/>
              </w:rPr>
              <w:t>0</w:t>
            </w:r>
            <w:r w:rsidRPr="00056B52">
              <w:rPr>
                <w:rFonts w:ascii="Times New Roman" w:hAnsi="Times New Roman"/>
                <w:lang w:val="ru-RU"/>
              </w:rPr>
              <w:t>-10,</w:t>
            </w:r>
            <w:r w:rsidRPr="00056B52">
              <w:rPr>
                <w:rFonts w:ascii="Times New Roman" w:hAnsi="Times New Roman"/>
              </w:rPr>
              <w:t>10</w:t>
            </w: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Поздравни говор Домаћина</w:t>
            </w: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056B52" w:rsidRPr="00056B52" w:rsidTr="00134134"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10,10-10,20</w:t>
            </w: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 xml:space="preserve">Поздравни говор у име </w:t>
            </w: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056B52" w:rsidRPr="00056B52" w:rsidTr="00134134"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10,20-10,30</w:t>
            </w: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 xml:space="preserve">Поздравни говор у име Општине </w:t>
            </w: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</w:tc>
      </w:tr>
      <w:tr w:rsidR="00056B52" w:rsidRPr="00056B52" w:rsidTr="00134134"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10,30-10,40</w:t>
            </w: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Поздравни говор у име наставне базе</w:t>
            </w: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</w:tc>
      </w:tr>
      <w:tr w:rsidR="00056B52" w:rsidRPr="00056B52" w:rsidTr="00134134"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10,40-10,50</w:t>
            </w:r>
          </w:p>
        </w:tc>
        <w:tc>
          <w:tcPr>
            <w:tcW w:w="35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Поздравни говор у име наставне баз</w:t>
            </w:r>
          </w:p>
        </w:tc>
        <w:tc>
          <w:tcPr>
            <w:tcW w:w="2988" w:type="dxa"/>
          </w:tcPr>
          <w:p w:rsidR="00056B52" w:rsidRPr="00056B52" w:rsidRDefault="00056B52" w:rsidP="00134134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</w:tc>
      </w:tr>
      <w:tr w:rsidR="00056B52" w:rsidRPr="00056B52" w:rsidTr="00134134">
        <w:tc>
          <w:tcPr>
            <w:tcW w:w="1368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r w:rsidRPr="00056B52">
              <w:rPr>
                <w:rFonts w:ascii="Times New Roman" w:hAnsi="Times New Roman"/>
                <w:lang w:val="ru-RU"/>
              </w:rPr>
              <w:t>10,50-11,00</w:t>
            </w:r>
          </w:p>
        </w:tc>
        <w:tc>
          <w:tcPr>
            <w:tcW w:w="3510" w:type="dxa"/>
          </w:tcPr>
          <w:p w:rsidR="00056B52" w:rsidRPr="00056B52" w:rsidRDefault="00056B52" w:rsidP="00134134">
            <w:pPr>
              <w:rPr>
                <w:rFonts w:ascii="Times New Roman" w:hAnsi="Times New Roman"/>
                <w:b/>
                <w:color w:val="000000"/>
              </w:rPr>
            </w:pPr>
            <w:proofErr w:type="spellStart"/>
            <w:r w:rsidRPr="00056B52">
              <w:rPr>
                <w:rFonts w:ascii="Times New Roman" w:hAnsi="Times New Roman"/>
              </w:rPr>
              <w:t>Зборник</w:t>
            </w:r>
            <w:proofErr w:type="spellEnd"/>
            <w:r w:rsidRPr="00056B52">
              <w:rPr>
                <w:rFonts w:ascii="Times New Roman" w:hAnsi="Times New Roman"/>
              </w:rPr>
              <w:t xml:space="preserve"> </w:t>
            </w:r>
            <w:proofErr w:type="spellStart"/>
            <w:r w:rsidRPr="00056B52">
              <w:rPr>
                <w:rFonts w:ascii="Times New Roman" w:hAnsi="Times New Roman"/>
              </w:rPr>
              <w:t>радова</w:t>
            </w:r>
            <w:proofErr w:type="spellEnd"/>
            <w:r w:rsidRPr="00056B52">
              <w:rPr>
                <w:rFonts w:ascii="Times New Roman" w:hAnsi="Times New Roman"/>
              </w:rPr>
              <w:t xml:space="preserve"> </w:t>
            </w:r>
            <w:proofErr w:type="spellStart"/>
            <w:r w:rsidRPr="00056B52">
              <w:rPr>
                <w:rFonts w:ascii="Times New Roman" w:hAnsi="Times New Roman"/>
              </w:rPr>
              <w:t>са</w:t>
            </w:r>
            <w:proofErr w:type="spellEnd"/>
            <w:r w:rsidRPr="00056B52">
              <w:rPr>
                <w:rFonts w:ascii="Times New Roman" w:hAnsi="Times New Roman"/>
              </w:rPr>
              <w:t xml:space="preserve"> </w:t>
            </w:r>
            <w:proofErr w:type="spellStart"/>
            <w:r w:rsidRPr="00056B52">
              <w:rPr>
                <w:rFonts w:ascii="Times New Roman" w:hAnsi="Times New Roman"/>
              </w:rPr>
              <w:t>Конференције</w:t>
            </w:r>
            <w:proofErr w:type="spellEnd"/>
            <w:r w:rsidRPr="00056B52">
              <w:rPr>
                <w:rFonts w:ascii="Times New Roman" w:hAnsi="Times New Roman"/>
              </w:rPr>
              <w:t xml:space="preserve"> „</w:t>
            </w:r>
            <w:r w:rsidRPr="00056B52"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  <w:p w:rsidR="00056B52" w:rsidRPr="00056B52" w:rsidRDefault="00056B52" w:rsidP="00134134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10" w:type="dxa"/>
          </w:tcPr>
          <w:p w:rsidR="00056B52" w:rsidRPr="00056B52" w:rsidRDefault="00056B52" w:rsidP="00134134">
            <w:pPr>
              <w:tabs>
                <w:tab w:val="left" w:pos="360"/>
              </w:tabs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056B52">
              <w:rPr>
                <w:rFonts w:ascii="Times New Roman" w:hAnsi="Times New Roman"/>
              </w:rPr>
              <w:t>Приказ</w:t>
            </w:r>
            <w:proofErr w:type="spellEnd"/>
          </w:p>
        </w:tc>
        <w:tc>
          <w:tcPr>
            <w:tcW w:w="2988" w:type="dxa"/>
          </w:tcPr>
          <w:p w:rsidR="00056B52" w:rsidRPr="00056B52" w:rsidRDefault="00056B52" w:rsidP="00134134">
            <w:pPr>
              <w:rPr>
                <w:rFonts w:ascii="Times New Roman" w:hAnsi="Times New Roman"/>
              </w:rPr>
            </w:pPr>
          </w:p>
        </w:tc>
      </w:tr>
    </w:tbl>
    <w:p w:rsidR="0038496E" w:rsidRPr="00056B52" w:rsidRDefault="0038496E">
      <w:pPr>
        <w:rPr>
          <w:rFonts w:ascii="Times New Roman" w:hAnsi="Times New Roman"/>
        </w:rPr>
      </w:pPr>
      <w:bookmarkStart w:id="0" w:name="_GoBack"/>
      <w:bookmarkEnd w:id="0"/>
    </w:p>
    <w:sectPr w:rsidR="0038496E" w:rsidRPr="00056B5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B52"/>
    <w:rsid w:val="00056B52"/>
    <w:rsid w:val="0038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A05A5A-91A5-4BEA-8594-9C68B330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B52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Milicevic</dc:creator>
  <cp:keywords/>
  <dc:description/>
  <cp:lastModifiedBy>Milicevic</cp:lastModifiedBy>
  <cp:revision>1</cp:revision>
  <dcterms:created xsi:type="dcterms:W3CDTF">2022-03-18T18:45:00Z</dcterms:created>
  <dcterms:modified xsi:type="dcterms:W3CDTF">2022-03-18T18:47:00Z</dcterms:modified>
</cp:coreProperties>
</file>