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7D217" w14:textId="7C71688D" w:rsidR="00263DA0" w:rsidRPr="00263DA0" w:rsidRDefault="00263DA0" w:rsidP="00263DA0">
      <w:pPr>
        <w:tabs>
          <w:tab w:val="left" w:pos="6800"/>
        </w:tabs>
        <w:spacing w:after="0" w:line="240" w:lineRule="auto"/>
        <w:jc w:val="center"/>
        <w:rPr>
          <w:rFonts w:ascii="Times New Roman" w:eastAsia="Verdana" w:hAnsi="Times New Roman" w:cs="Times New Roman"/>
          <w:lang w:val="sr-Cyrl-RS"/>
        </w:rPr>
      </w:pPr>
      <w:bookmarkStart w:id="0" w:name="_Hlk93405467"/>
      <w:bookmarkStart w:id="1" w:name="_Hlk93405433"/>
      <w:r w:rsidRPr="00263DA0">
        <w:rPr>
          <w:rFonts w:ascii="Times New Roman" w:eastAsia="Verdana" w:hAnsi="Times New Roman" w:cs="Times New Roman"/>
          <w:lang w:val="sr-Cyrl-RS"/>
        </w:rPr>
        <w:t>Одељење за педагогију и андрагогију</w:t>
      </w:r>
    </w:p>
    <w:p w14:paraId="1093A21C" w14:textId="77777777" w:rsidR="00263DA0" w:rsidRPr="00263DA0" w:rsidRDefault="00263DA0" w:rsidP="00263DA0">
      <w:pPr>
        <w:spacing w:after="0" w:line="240" w:lineRule="auto"/>
        <w:jc w:val="center"/>
        <w:rPr>
          <w:rFonts w:ascii="Times New Roman" w:eastAsia="Verdana" w:hAnsi="Times New Roman" w:cs="Times New Roman"/>
          <w:lang w:val="sr-Cyrl-RS"/>
        </w:rPr>
      </w:pPr>
      <w:r w:rsidRPr="00263DA0">
        <w:rPr>
          <w:rFonts w:ascii="Times New Roman" w:eastAsia="Verdana" w:hAnsi="Times New Roman" w:cs="Times New Roman"/>
          <w:lang w:val="sr-Cyrl-RS"/>
        </w:rPr>
        <w:t>Филозофски факултет</w:t>
      </w:r>
    </w:p>
    <w:p w14:paraId="0ABED947" w14:textId="2258847E" w:rsidR="00263DA0" w:rsidRPr="00263DA0" w:rsidRDefault="00263DA0" w:rsidP="00263DA0">
      <w:pPr>
        <w:spacing w:after="0" w:line="240" w:lineRule="auto"/>
        <w:jc w:val="center"/>
        <w:rPr>
          <w:rFonts w:ascii="Times New Roman" w:eastAsia="Verdana" w:hAnsi="Times New Roman" w:cs="Times New Roman"/>
          <w:lang w:val="sr-Cyrl-RS"/>
        </w:rPr>
      </w:pPr>
      <w:r w:rsidRPr="00263DA0">
        <w:rPr>
          <w:rFonts w:ascii="Times New Roman" w:hAnsi="Times New Roman" w:cs="Times New Roman"/>
          <w:lang w:val="sr-Cyrl-RS"/>
        </w:rPr>
        <w:t>Универзитет</w:t>
      </w:r>
      <w:r w:rsidRPr="00263DA0">
        <w:rPr>
          <w:rFonts w:ascii="Times New Roman" w:eastAsia="Verdana" w:hAnsi="Times New Roman" w:cs="Times New Roman"/>
        </w:rPr>
        <w:t xml:space="preserve"> </w:t>
      </w:r>
      <w:r w:rsidRPr="00263DA0">
        <w:rPr>
          <w:rFonts w:ascii="Times New Roman" w:eastAsia="Verdana" w:hAnsi="Times New Roman" w:cs="Times New Roman"/>
          <w:lang w:val="sr-Cyrl-RS"/>
        </w:rPr>
        <w:t>у</w:t>
      </w:r>
      <w:r w:rsidRPr="00263DA0">
        <w:rPr>
          <w:rFonts w:ascii="Times New Roman" w:eastAsia="Verdana" w:hAnsi="Times New Roman" w:cs="Times New Roman"/>
        </w:rPr>
        <w:t xml:space="preserve"> </w:t>
      </w:r>
      <w:r w:rsidRPr="00263DA0">
        <w:rPr>
          <w:rFonts w:ascii="Times New Roman" w:eastAsia="Verdana" w:hAnsi="Times New Roman" w:cs="Times New Roman"/>
          <w:lang w:val="sr-Cyrl-RS"/>
        </w:rPr>
        <w:t>Београду</w:t>
      </w:r>
    </w:p>
    <w:p w14:paraId="56A228BF" w14:textId="2A5CA79D" w:rsidR="00263DA0" w:rsidRPr="00263DA0" w:rsidRDefault="00263DA0" w:rsidP="00263DA0">
      <w:pPr>
        <w:spacing w:after="0" w:line="240" w:lineRule="auto"/>
        <w:rPr>
          <w:rFonts w:ascii="Times New Roman" w:eastAsia="Verdana" w:hAnsi="Times New Roman" w:cs="Times New Roman"/>
        </w:rPr>
      </w:pPr>
    </w:p>
    <w:p w14:paraId="26020AD2" w14:textId="45AF04BA" w:rsidR="00263DA0" w:rsidRPr="00263DA0" w:rsidRDefault="00263DA0" w:rsidP="00263DA0">
      <w:pPr>
        <w:spacing w:after="0" w:line="240" w:lineRule="auto"/>
        <w:jc w:val="center"/>
        <w:rPr>
          <w:rFonts w:ascii="Times New Roman" w:eastAsia="Verdana" w:hAnsi="Times New Roman" w:cs="Times New Roman"/>
          <w:lang w:val="sr-Cyrl-RS"/>
        </w:rPr>
      </w:pPr>
      <w:r w:rsidRPr="00263DA0">
        <w:rPr>
          <w:rFonts w:ascii="Times New Roman" w:eastAsia="Verdana" w:hAnsi="Times New Roman" w:cs="Times New Roman"/>
          <w:lang w:val="sr-Cyrl-RS"/>
        </w:rPr>
        <w:t>Педагошко друштво Србије</w:t>
      </w:r>
    </w:p>
    <w:bookmarkEnd w:id="0"/>
    <w:p w14:paraId="7D85433D" w14:textId="77777777" w:rsidR="00263DA0" w:rsidRDefault="00263DA0" w:rsidP="00263DA0">
      <w:pPr>
        <w:pStyle w:val="Default"/>
        <w:spacing w:line="360" w:lineRule="auto"/>
        <w:jc w:val="center"/>
        <w:rPr>
          <w:b/>
          <w:bCs/>
          <w:noProof/>
          <w:lang w:val="sr-Cyrl-RS"/>
        </w:rPr>
        <w:sectPr w:rsidR="00263DA0" w:rsidSect="00263DA0">
          <w:footerReference w:type="default" r:id="rId7"/>
          <w:pgSz w:w="12240" w:h="16340"/>
          <w:pgMar w:top="1757" w:right="1250" w:bottom="1440" w:left="1207" w:header="720" w:footer="720" w:gutter="0"/>
          <w:cols w:num="2" w:space="720"/>
          <w:noEndnote/>
        </w:sectPr>
      </w:pPr>
    </w:p>
    <w:p w14:paraId="491E7772" w14:textId="470635F5" w:rsidR="00263DA0" w:rsidRPr="00263DA0" w:rsidRDefault="009C224F" w:rsidP="00263DA0">
      <w:pPr>
        <w:pStyle w:val="Default"/>
        <w:spacing w:line="360" w:lineRule="auto"/>
        <w:jc w:val="center"/>
        <w:rPr>
          <w:b/>
          <w:bCs/>
          <w:noProof/>
          <w:lang w:val="sr-Cyrl-RS"/>
        </w:rPr>
      </w:pPr>
      <w:r>
        <w:rPr>
          <w:b/>
          <w:bCs/>
          <w:noProof/>
          <w:lang w:val="sr-Cyrl-RS"/>
        </w:rPr>
        <w:drawing>
          <wp:anchor distT="0" distB="0" distL="114300" distR="114300" simplePos="0" relativeHeight="251659264" behindDoc="1" locked="0" layoutInCell="0" allowOverlap="1" wp14:anchorId="47DE05CB" wp14:editId="01F5960F">
            <wp:simplePos x="0" y="0"/>
            <wp:positionH relativeFrom="column">
              <wp:posOffset>4443730</wp:posOffset>
            </wp:positionH>
            <wp:positionV relativeFrom="paragraph">
              <wp:posOffset>164465</wp:posOffset>
            </wp:positionV>
            <wp:extent cx="703300" cy="609600"/>
            <wp:effectExtent l="0" t="0" r="190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val="sr-Cyrl-RS"/>
        </w:rPr>
        <w:drawing>
          <wp:anchor distT="0" distB="0" distL="114300" distR="114300" simplePos="0" relativeHeight="251658240" behindDoc="1" locked="0" layoutInCell="1" allowOverlap="1" wp14:anchorId="19EA2D71" wp14:editId="4F110708">
            <wp:simplePos x="0" y="0"/>
            <wp:positionH relativeFrom="column">
              <wp:posOffset>976630</wp:posOffset>
            </wp:positionH>
            <wp:positionV relativeFrom="paragraph">
              <wp:posOffset>97790</wp:posOffset>
            </wp:positionV>
            <wp:extent cx="727710" cy="771525"/>
            <wp:effectExtent l="0" t="0" r="0" b="9525"/>
            <wp:wrapTight wrapText="bothSides">
              <wp:wrapPolygon edited="0">
                <wp:start x="1131" y="2667"/>
                <wp:lineTo x="1131" y="15467"/>
                <wp:lineTo x="6220" y="20267"/>
                <wp:lineTo x="9613" y="21333"/>
                <wp:lineTo x="12440" y="21333"/>
                <wp:lineTo x="14702" y="20267"/>
                <wp:lineTo x="19791" y="14400"/>
                <wp:lineTo x="19225" y="2667"/>
                <wp:lineTo x="1131" y="2667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BD14EE" w14:textId="37712D97" w:rsidR="009C224F" w:rsidRDefault="009C224F" w:rsidP="00263DA0">
      <w:pPr>
        <w:pStyle w:val="Default"/>
        <w:spacing w:line="360" w:lineRule="auto"/>
        <w:jc w:val="center"/>
        <w:rPr>
          <w:b/>
          <w:bCs/>
          <w:noProof/>
          <w:lang w:val="sr-Cyrl-RS"/>
        </w:rPr>
      </w:pPr>
    </w:p>
    <w:bookmarkEnd w:id="1"/>
    <w:p w14:paraId="2FD442D0" w14:textId="04A84907" w:rsidR="009C224F" w:rsidRDefault="009C224F" w:rsidP="00263DA0">
      <w:pPr>
        <w:pStyle w:val="Default"/>
        <w:spacing w:line="360" w:lineRule="auto"/>
        <w:jc w:val="center"/>
        <w:rPr>
          <w:b/>
          <w:bCs/>
          <w:noProof/>
          <w:lang w:val="sr-Cyrl-RS"/>
        </w:rPr>
      </w:pPr>
    </w:p>
    <w:p w14:paraId="7C701660" w14:textId="77777777" w:rsidR="009C224F" w:rsidRDefault="009C224F" w:rsidP="00263DA0">
      <w:pPr>
        <w:pStyle w:val="Default"/>
        <w:spacing w:line="360" w:lineRule="auto"/>
        <w:jc w:val="center"/>
        <w:rPr>
          <w:b/>
          <w:bCs/>
          <w:noProof/>
          <w:lang w:val="sr-Cyrl-RS"/>
        </w:rPr>
      </w:pPr>
    </w:p>
    <w:p w14:paraId="43131CDB" w14:textId="63562FAE" w:rsidR="00263DA0" w:rsidRPr="00263DA0" w:rsidRDefault="00263DA0" w:rsidP="00263DA0">
      <w:pPr>
        <w:pStyle w:val="Default"/>
        <w:spacing w:line="360" w:lineRule="auto"/>
        <w:jc w:val="center"/>
        <w:rPr>
          <w:b/>
          <w:bCs/>
          <w:noProof/>
          <w:lang w:val="sr-Cyrl-RS"/>
        </w:rPr>
      </w:pPr>
      <w:r w:rsidRPr="00263DA0">
        <w:rPr>
          <w:b/>
          <w:bCs/>
          <w:noProof/>
          <w:lang w:val="sr-Cyrl-RS"/>
        </w:rPr>
        <w:t>Националн</w:t>
      </w:r>
      <w:r>
        <w:rPr>
          <w:b/>
          <w:bCs/>
          <w:noProof/>
          <w:lang w:val="sr-Cyrl-RS"/>
        </w:rPr>
        <w:t>и</w:t>
      </w:r>
      <w:r w:rsidRPr="00263DA0">
        <w:rPr>
          <w:b/>
          <w:bCs/>
          <w:noProof/>
          <w:lang w:val="sr-Cyrl-RS"/>
        </w:rPr>
        <w:t xml:space="preserve"> научни</w:t>
      </w:r>
      <w:r>
        <w:rPr>
          <w:b/>
          <w:bCs/>
          <w:noProof/>
          <w:lang w:val="sr-Cyrl-RS"/>
        </w:rPr>
        <w:t xml:space="preserve"> и стручни</w:t>
      </w:r>
      <w:r w:rsidRPr="00263DA0">
        <w:rPr>
          <w:b/>
          <w:bCs/>
          <w:noProof/>
          <w:lang w:val="sr-Cyrl-RS"/>
        </w:rPr>
        <w:t xml:space="preserve"> скуп</w:t>
      </w:r>
    </w:p>
    <w:p w14:paraId="30D920AA" w14:textId="61279800" w:rsidR="00263DA0" w:rsidRDefault="00263DA0" w:rsidP="00263DA0">
      <w:pPr>
        <w:pStyle w:val="Default"/>
        <w:spacing w:line="360" w:lineRule="auto"/>
        <w:jc w:val="center"/>
        <w:rPr>
          <w:b/>
          <w:bCs/>
          <w:noProof/>
          <w:sz w:val="30"/>
          <w:szCs w:val="30"/>
          <w:lang w:val="sr-Cyrl-RS"/>
        </w:rPr>
      </w:pPr>
      <w:r w:rsidRPr="00263DA0">
        <w:rPr>
          <w:b/>
          <w:bCs/>
          <w:noProof/>
          <w:sz w:val="30"/>
          <w:szCs w:val="30"/>
          <w:lang w:val="sr-Cyrl-RS"/>
        </w:rPr>
        <w:t>ОБРАЗОВАЊЕ У ВРЕМЕ КРИЗЕ И КАКО ДАЉЕ</w:t>
      </w:r>
    </w:p>
    <w:p w14:paraId="46FF3581" w14:textId="615E27EB" w:rsidR="00EE3E29" w:rsidRDefault="00EE3E29" w:rsidP="003641FB">
      <w:pPr>
        <w:pStyle w:val="Default"/>
        <w:jc w:val="center"/>
        <w:rPr>
          <w:b/>
          <w:bCs/>
          <w:noProof/>
          <w:sz w:val="30"/>
          <w:szCs w:val="30"/>
          <w:lang w:val="sr-Cyrl-RS"/>
        </w:rPr>
      </w:pPr>
      <w:r>
        <w:rPr>
          <w:b/>
          <w:bCs/>
          <w:noProof/>
          <w:sz w:val="30"/>
          <w:szCs w:val="30"/>
          <w:lang w:val="sr-Cyrl-RS"/>
        </w:rPr>
        <w:t>7. мај 2022. године</w:t>
      </w:r>
    </w:p>
    <w:p w14:paraId="742E3BAF" w14:textId="679F15DD" w:rsidR="003641FB" w:rsidRPr="003641FB" w:rsidRDefault="003641FB" w:rsidP="00263DA0">
      <w:pPr>
        <w:pStyle w:val="Default"/>
        <w:spacing w:line="360" w:lineRule="auto"/>
        <w:jc w:val="center"/>
        <w:rPr>
          <w:b/>
          <w:bCs/>
          <w:noProof/>
          <w:lang w:val="sr-Cyrl-RS"/>
        </w:rPr>
      </w:pPr>
      <w:r w:rsidRPr="003641FB">
        <w:rPr>
          <w:b/>
          <w:bCs/>
          <w:noProof/>
          <w:lang w:val="sr-Latn-RS"/>
        </w:rPr>
        <w:t xml:space="preserve">Zoom </w:t>
      </w:r>
      <w:r w:rsidRPr="003641FB">
        <w:rPr>
          <w:b/>
          <w:bCs/>
          <w:noProof/>
          <w:lang w:val="sr-Cyrl-RS"/>
        </w:rPr>
        <w:t>платформа</w:t>
      </w:r>
    </w:p>
    <w:p w14:paraId="3310843E" w14:textId="4FDD1A51" w:rsidR="00263DA0" w:rsidRPr="00263DA0" w:rsidRDefault="00263DA0" w:rsidP="00263DA0">
      <w:pPr>
        <w:pStyle w:val="Default"/>
        <w:spacing w:line="360" w:lineRule="auto"/>
        <w:rPr>
          <w:noProof/>
          <w:sz w:val="30"/>
          <w:szCs w:val="30"/>
          <w:lang w:val="sr-Cyrl-RS"/>
        </w:rPr>
      </w:pPr>
    </w:p>
    <w:p w14:paraId="7D1D835E" w14:textId="61551B8D" w:rsidR="0071285A" w:rsidRPr="00EE3E29" w:rsidRDefault="0071285A" w:rsidP="00692990">
      <w:pPr>
        <w:pStyle w:val="Default"/>
        <w:spacing w:line="360" w:lineRule="auto"/>
        <w:jc w:val="center"/>
        <w:rPr>
          <w:b/>
          <w:bCs/>
          <w:noProof/>
          <w:color w:val="auto"/>
          <w:sz w:val="28"/>
          <w:szCs w:val="28"/>
          <w:lang w:val="sr-Cyrl-RS"/>
        </w:rPr>
      </w:pPr>
      <w:r w:rsidRPr="00EE3E29">
        <w:rPr>
          <w:b/>
          <w:bCs/>
          <w:noProof/>
          <w:color w:val="auto"/>
          <w:sz w:val="28"/>
          <w:szCs w:val="28"/>
          <w:lang w:val="sr-Cyrl-RS"/>
        </w:rPr>
        <w:t>ПРОГРАМ СКУПА</w:t>
      </w:r>
    </w:p>
    <w:p w14:paraId="190EEB2F" w14:textId="60795978" w:rsidR="0071285A" w:rsidRPr="00EE3E29" w:rsidRDefault="0071285A" w:rsidP="00B871E9">
      <w:pPr>
        <w:pStyle w:val="Default"/>
        <w:spacing w:line="360" w:lineRule="auto"/>
        <w:rPr>
          <w:noProof/>
          <w:color w:val="auto"/>
          <w:u w:val="single"/>
          <w:lang w:val="sr-Cyrl-RS"/>
        </w:rPr>
      </w:pPr>
      <w:r w:rsidRPr="00EE3E29">
        <w:rPr>
          <w:noProof/>
          <w:color w:val="auto"/>
          <w:u w:val="single"/>
          <w:lang w:val="sr-Cyrl-RS"/>
        </w:rPr>
        <w:t>10.00 – 10.30 Поздравна реч</w:t>
      </w:r>
    </w:p>
    <w:p w14:paraId="2A6A29FC" w14:textId="2AFFCDDC" w:rsidR="00692990" w:rsidRPr="00EE3E29" w:rsidRDefault="00EE3E29" w:rsidP="00692990">
      <w:pPr>
        <w:pStyle w:val="Default"/>
        <w:numPr>
          <w:ilvl w:val="0"/>
          <w:numId w:val="12"/>
        </w:numPr>
        <w:spacing w:line="360" w:lineRule="auto"/>
        <w:rPr>
          <w:noProof/>
          <w:color w:val="auto"/>
          <w:lang w:val="sr-Cyrl-RS"/>
        </w:rPr>
      </w:pPr>
      <w:r w:rsidRPr="00EE3E29">
        <w:rPr>
          <w:noProof/>
          <w:color w:val="auto"/>
          <w:lang w:val="sr-Cyrl-RS"/>
        </w:rPr>
        <w:t>Проф. др Данијел Синани, декан Филозофског факултета Универзитета у Београду</w:t>
      </w:r>
    </w:p>
    <w:p w14:paraId="23D01937" w14:textId="0885EA01" w:rsidR="00514A98" w:rsidRPr="00EE3E29" w:rsidRDefault="00EE3E29" w:rsidP="00692990">
      <w:pPr>
        <w:pStyle w:val="Default"/>
        <w:numPr>
          <w:ilvl w:val="0"/>
          <w:numId w:val="12"/>
        </w:numPr>
        <w:spacing w:line="360" w:lineRule="auto"/>
        <w:rPr>
          <w:noProof/>
          <w:color w:val="auto"/>
          <w:lang w:val="sr-Cyrl-RS"/>
        </w:rPr>
      </w:pPr>
      <w:r w:rsidRPr="00EE3E29">
        <w:rPr>
          <w:noProof/>
          <w:color w:val="auto"/>
          <w:lang w:val="sr-Cyrl-RS"/>
        </w:rPr>
        <w:t>Проф. др Радован Антонијевић, управник Одељења за педагогију и андрагогију Филозофског факултета Универзитета у Београду</w:t>
      </w:r>
    </w:p>
    <w:p w14:paraId="700AE506" w14:textId="0C454FE6" w:rsidR="00514A98" w:rsidRPr="00EE3E29" w:rsidRDefault="00EE3E29" w:rsidP="00692990">
      <w:pPr>
        <w:pStyle w:val="Default"/>
        <w:numPr>
          <w:ilvl w:val="0"/>
          <w:numId w:val="12"/>
        </w:numPr>
        <w:spacing w:line="360" w:lineRule="auto"/>
        <w:rPr>
          <w:noProof/>
          <w:color w:val="auto"/>
          <w:lang w:val="sr-Cyrl-RS"/>
        </w:rPr>
      </w:pPr>
      <w:r w:rsidRPr="00EE3E29">
        <w:rPr>
          <w:noProof/>
          <w:color w:val="auto"/>
          <w:lang w:val="sr-Cyrl-RS"/>
        </w:rPr>
        <w:t>Маја Врачар, председница Педагошког друштва Србије</w:t>
      </w:r>
    </w:p>
    <w:p w14:paraId="4E44225B" w14:textId="36E02B22" w:rsidR="0071285A" w:rsidRPr="00EE3E29" w:rsidRDefault="0071285A" w:rsidP="00B871E9">
      <w:pPr>
        <w:pStyle w:val="Default"/>
        <w:spacing w:line="360" w:lineRule="auto"/>
        <w:rPr>
          <w:noProof/>
          <w:color w:val="auto"/>
          <w:u w:val="single"/>
          <w:lang w:val="sr-Cyrl-RS"/>
        </w:rPr>
      </w:pPr>
      <w:r w:rsidRPr="00EE3E29">
        <w:rPr>
          <w:noProof/>
          <w:color w:val="auto"/>
          <w:u w:val="single"/>
          <w:lang w:val="sr-Cyrl-RS"/>
        </w:rPr>
        <w:t>10.30 – 12.00 Пленарна излагања</w:t>
      </w:r>
    </w:p>
    <w:p w14:paraId="50E375B1" w14:textId="489B6DB0" w:rsidR="00A473AD" w:rsidRPr="00EE3E29" w:rsidRDefault="00A473AD" w:rsidP="00A473AD">
      <w:pPr>
        <w:pStyle w:val="Default"/>
        <w:numPr>
          <w:ilvl w:val="0"/>
          <w:numId w:val="7"/>
        </w:numPr>
        <w:spacing w:line="360" w:lineRule="auto"/>
        <w:rPr>
          <w:noProof/>
          <w:color w:val="auto"/>
          <w:lang w:val="sr-Cyrl-RS"/>
        </w:rPr>
      </w:pPr>
      <w:r w:rsidRPr="00EE3E29">
        <w:rPr>
          <w:noProof/>
          <w:color w:val="auto"/>
          <w:lang w:val="sr-Cyrl-RS"/>
        </w:rPr>
        <w:t xml:space="preserve">Проф. др Едита Слуњски, редовни професор Филозофског факултета </w:t>
      </w:r>
      <w:r w:rsidR="000B4CB0" w:rsidRPr="00EE3E29">
        <w:rPr>
          <w:noProof/>
          <w:color w:val="auto"/>
          <w:lang w:val="sr-Cyrl-RS"/>
        </w:rPr>
        <w:t xml:space="preserve">Свеучилишта </w:t>
      </w:r>
      <w:r w:rsidRPr="00EE3E29">
        <w:rPr>
          <w:noProof/>
          <w:color w:val="auto"/>
          <w:lang w:val="sr-Cyrl-RS"/>
        </w:rPr>
        <w:t>у Загребу</w:t>
      </w:r>
    </w:p>
    <w:p w14:paraId="39A09BE5" w14:textId="0232865C" w:rsidR="0019493D" w:rsidRPr="00EE3E29" w:rsidRDefault="0019493D" w:rsidP="0019493D">
      <w:pPr>
        <w:pStyle w:val="Default"/>
        <w:numPr>
          <w:ilvl w:val="0"/>
          <w:numId w:val="7"/>
        </w:numPr>
        <w:spacing w:line="360" w:lineRule="auto"/>
        <w:rPr>
          <w:noProof/>
          <w:color w:val="auto"/>
          <w:lang w:val="sr-Cyrl-RS"/>
        </w:rPr>
      </w:pPr>
      <w:r w:rsidRPr="00EE3E29">
        <w:rPr>
          <w:noProof/>
          <w:color w:val="auto"/>
          <w:lang w:val="sr-Cyrl-RS"/>
        </w:rPr>
        <w:t xml:space="preserve">Др Предраг Крстић, виши научни сарадник Института за филозофију и друштвену теорију </w:t>
      </w:r>
      <w:r w:rsidR="000B4CB0" w:rsidRPr="00EE3E29">
        <w:rPr>
          <w:noProof/>
          <w:color w:val="auto"/>
          <w:lang w:val="sr-Cyrl-RS"/>
        </w:rPr>
        <w:t xml:space="preserve">Универзитета </w:t>
      </w:r>
      <w:r w:rsidRPr="00EE3E29">
        <w:rPr>
          <w:noProof/>
          <w:color w:val="auto"/>
          <w:lang w:val="sr-Cyrl-RS"/>
        </w:rPr>
        <w:t>у Београду</w:t>
      </w:r>
    </w:p>
    <w:p w14:paraId="209B14DE" w14:textId="1D18FB47" w:rsidR="00A473AD" w:rsidRPr="00EE3E29" w:rsidRDefault="00A473AD" w:rsidP="00A473AD">
      <w:pPr>
        <w:pStyle w:val="Default"/>
        <w:numPr>
          <w:ilvl w:val="0"/>
          <w:numId w:val="7"/>
        </w:numPr>
        <w:spacing w:line="360" w:lineRule="auto"/>
        <w:rPr>
          <w:noProof/>
          <w:color w:val="auto"/>
          <w:lang w:val="sr-Cyrl-RS"/>
        </w:rPr>
      </w:pPr>
      <w:r w:rsidRPr="00EE3E29">
        <w:rPr>
          <w:noProof/>
          <w:color w:val="auto"/>
          <w:lang w:val="sr-Cyrl-RS"/>
        </w:rPr>
        <w:t>Проф. др Биљана Бодршки</w:t>
      </w:r>
      <w:r w:rsidR="00FF52A1">
        <w:rPr>
          <w:noProof/>
          <w:color w:val="auto"/>
          <w:lang w:val="sr-Cyrl-RS"/>
        </w:rPr>
        <w:t xml:space="preserve"> Спариосу</w:t>
      </w:r>
      <w:r w:rsidRPr="00EE3E29">
        <w:rPr>
          <w:noProof/>
          <w:color w:val="auto"/>
          <w:lang w:val="sr-Cyrl-RS"/>
        </w:rPr>
        <w:t xml:space="preserve">, ванредни професор Филозофског факултета </w:t>
      </w:r>
      <w:r w:rsidR="000B4CB0" w:rsidRPr="00EE3E29">
        <w:rPr>
          <w:noProof/>
          <w:color w:val="auto"/>
          <w:lang w:val="sr-Cyrl-RS"/>
        </w:rPr>
        <w:t xml:space="preserve">Универзитета </w:t>
      </w:r>
      <w:r w:rsidRPr="00EE3E29">
        <w:rPr>
          <w:noProof/>
          <w:color w:val="auto"/>
          <w:lang w:val="sr-Cyrl-RS"/>
        </w:rPr>
        <w:t>у Београду</w:t>
      </w:r>
    </w:p>
    <w:p w14:paraId="6DA98E54" w14:textId="797CC6AD" w:rsidR="0071285A" w:rsidRPr="00EE3E29" w:rsidRDefault="0071285A" w:rsidP="00B871E9">
      <w:pPr>
        <w:pStyle w:val="Default"/>
        <w:spacing w:line="360" w:lineRule="auto"/>
        <w:rPr>
          <w:noProof/>
          <w:color w:val="auto"/>
          <w:u w:val="single"/>
          <w:lang w:val="sr-Cyrl-RS"/>
        </w:rPr>
      </w:pPr>
      <w:r w:rsidRPr="00EE3E29">
        <w:rPr>
          <w:noProof/>
          <w:color w:val="auto"/>
          <w:u w:val="single"/>
          <w:lang w:val="sr-Cyrl-RS"/>
        </w:rPr>
        <w:t>12.00 – 12.30 Пауза</w:t>
      </w:r>
    </w:p>
    <w:p w14:paraId="7A592709" w14:textId="556D4201" w:rsidR="0071285A" w:rsidRPr="00EE3E29" w:rsidRDefault="0071285A" w:rsidP="00692990">
      <w:pPr>
        <w:pStyle w:val="Default"/>
        <w:numPr>
          <w:ilvl w:val="0"/>
          <w:numId w:val="11"/>
        </w:numPr>
        <w:spacing w:line="360" w:lineRule="auto"/>
        <w:rPr>
          <w:noProof/>
          <w:color w:val="auto"/>
          <w:lang w:val="sr-Cyrl-RS"/>
        </w:rPr>
      </w:pPr>
      <w:r w:rsidRPr="00EE3E29">
        <w:rPr>
          <w:noProof/>
          <w:color w:val="auto"/>
          <w:lang w:val="sr-Cyrl-RS"/>
        </w:rPr>
        <w:t>Презентација поводом 70 година часописа „Настава и васпитање“</w:t>
      </w:r>
    </w:p>
    <w:p w14:paraId="712BE59C" w14:textId="3E7806D5" w:rsidR="0071285A" w:rsidRPr="00EE3E29" w:rsidRDefault="0071285A" w:rsidP="00B871E9">
      <w:pPr>
        <w:pStyle w:val="Default"/>
        <w:spacing w:line="360" w:lineRule="auto"/>
        <w:rPr>
          <w:noProof/>
          <w:color w:val="auto"/>
          <w:u w:val="single"/>
          <w:lang w:val="sr-Cyrl-RS"/>
        </w:rPr>
      </w:pPr>
      <w:r w:rsidRPr="00EE3E29">
        <w:rPr>
          <w:noProof/>
          <w:color w:val="auto"/>
          <w:u w:val="single"/>
          <w:lang w:val="sr-Cyrl-RS"/>
        </w:rPr>
        <w:t>12.30 – 14.00 Рад по сесијама</w:t>
      </w:r>
    </w:p>
    <w:p w14:paraId="0E685022" w14:textId="77777777" w:rsidR="00EE3E29" w:rsidRPr="00EE3E29" w:rsidRDefault="00EE3E29" w:rsidP="00EE3E29">
      <w:pPr>
        <w:pStyle w:val="Default"/>
        <w:numPr>
          <w:ilvl w:val="0"/>
          <w:numId w:val="6"/>
        </w:numPr>
        <w:spacing w:line="360" w:lineRule="auto"/>
        <w:rPr>
          <w:noProof/>
          <w:color w:val="auto"/>
          <w:lang w:val="sr-Cyrl-RS"/>
        </w:rPr>
      </w:pPr>
      <w:r w:rsidRPr="00EE3E29">
        <w:rPr>
          <w:noProof/>
          <w:color w:val="auto"/>
          <w:lang w:val="sr-Cyrl-RS"/>
        </w:rPr>
        <w:t>Време кризе и прилике за суштинске реформе у образовном систему</w:t>
      </w:r>
    </w:p>
    <w:p w14:paraId="60B418CE" w14:textId="77777777" w:rsidR="00EE3E29" w:rsidRPr="00EE3E29" w:rsidRDefault="00EE3E29" w:rsidP="00EE3E29">
      <w:pPr>
        <w:pStyle w:val="Default"/>
        <w:numPr>
          <w:ilvl w:val="0"/>
          <w:numId w:val="6"/>
        </w:numPr>
        <w:spacing w:line="360" w:lineRule="auto"/>
        <w:rPr>
          <w:noProof/>
          <w:color w:val="auto"/>
          <w:lang w:val="sr-Cyrl-RS"/>
        </w:rPr>
      </w:pPr>
      <w:r w:rsidRPr="00EE3E29">
        <w:rPr>
          <w:noProof/>
          <w:color w:val="auto"/>
          <w:lang w:val="sr-Cyrl-RS"/>
        </w:rPr>
        <w:t>Култура образовне установе и функционисање у време кризе</w:t>
      </w:r>
    </w:p>
    <w:p w14:paraId="78288700" w14:textId="77777777" w:rsidR="00EE3E29" w:rsidRPr="00EE3E29" w:rsidRDefault="00EE3E29" w:rsidP="00EE3E29">
      <w:pPr>
        <w:pStyle w:val="Default"/>
        <w:numPr>
          <w:ilvl w:val="0"/>
          <w:numId w:val="6"/>
        </w:numPr>
        <w:spacing w:line="360" w:lineRule="auto"/>
        <w:rPr>
          <w:noProof/>
          <w:color w:val="auto"/>
          <w:lang w:val="sr-Cyrl-RS"/>
        </w:rPr>
      </w:pPr>
      <w:r w:rsidRPr="00EE3E29">
        <w:rPr>
          <w:noProof/>
          <w:color w:val="auto"/>
          <w:lang w:val="sr-Cyrl-RS"/>
        </w:rPr>
        <w:t>Професионално усавршавање практичара у време кризе</w:t>
      </w:r>
    </w:p>
    <w:p w14:paraId="45D007FB" w14:textId="77777777" w:rsidR="00EE3E29" w:rsidRPr="00EE3E29" w:rsidRDefault="00EE3E29" w:rsidP="00EE3E29">
      <w:pPr>
        <w:pStyle w:val="Default"/>
        <w:numPr>
          <w:ilvl w:val="0"/>
          <w:numId w:val="6"/>
        </w:numPr>
        <w:spacing w:line="360" w:lineRule="auto"/>
        <w:rPr>
          <w:noProof/>
          <w:color w:val="auto"/>
          <w:lang w:val="sr-Cyrl-RS"/>
        </w:rPr>
      </w:pPr>
      <w:r w:rsidRPr="00EE3E29">
        <w:rPr>
          <w:noProof/>
          <w:color w:val="auto"/>
          <w:lang w:val="sr-Cyrl-RS"/>
        </w:rPr>
        <w:t>Улога и значај педагога у време кризе</w:t>
      </w:r>
    </w:p>
    <w:p w14:paraId="1DAAF76B" w14:textId="2C4F6930" w:rsidR="0071285A" w:rsidRPr="00EE3E29" w:rsidRDefault="0071285A" w:rsidP="00B871E9">
      <w:pPr>
        <w:pStyle w:val="Default"/>
        <w:spacing w:line="360" w:lineRule="auto"/>
        <w:rPr>
          <w:noProof/>
          <w:color w:val="auto"/>
          <w:u w:val="single"/>
          <w:lang w:val="sr-Cyrl-RS"/>
        </w:rPr>
      </w:pPr>
      <w:r w:rsidRPr="00EE3E29">
        <w:rPr>
          <w:noProof/>
          <w:color w:val="auto"/>
          <w:u w:val="single"/>
          <w:lang w:val="sr-Cyrl-RS"/>
        </w:rPr>
        <w:lastRenderedPageBreak/>
        <w:t>14.00 – 14.30 Пауза</w:t>
      </w:r>
    </w:p>
    <w:p w14:paraId="768EAFF0" w14:textId="41CF7FBA" w:rsidR="0071285A" w:rsidRPr="00EE3E29" w:rsidRDefault="0071285A" w:rsidP="00B871E9">
      <w:pPr>
        <w:pStyle w:val="Default"/>
        <w:spacing w:line="360" w:lineRule="auto"/>
        <w:rPr>
          <w:noProof/>
          <w:color w:val="auto"/>
          <w:u w:val="single"/>
          <w:lang w:val="sr-Cyrl-RS"/>
        </w:rPr>
      </w:pPr>
      <w:r w:rsidRPr="00EE3E29">
        <w:rPr>
          <w:noProof/>
          <w:color w:val="auto"/>
          <w:u w:val="single"/>
          <w:lang w:val="sr-Cyrl-RS"/>
        </w:rPr>
        <w:t>14.30 – 16.00 Наставак рада по сесијама</w:t>
      </w:r>
    </w:p>
    <w:p w14:paraId="18382868" w14:textId="77777777" w:rsidR="00EE3E29" w:rsidRPr="00EE3E29" w:rsidRDefault="00EE3E29" w:rsidP="00EE3E29">
      <w:pPr>
        <w:pStyle w:val="Default"/>
        <w:numPr>
          <w:ilvl w:val="0"/>
          <w:numId w:val="6"/>
        </w:numPr>
        <w:spacing w:line="360" w:lineRule="auto"/>
        <w:rPr>
          <w:noProof/>
          <w:color w:val="auto"/>
          <w:lang w:val="sr-Cyrl-RS"/>
        </w:rPr>
      </w:pPr>
      <w:r w:rsidRPr="00EE3E29">
        <w:rPr>
          <w:noProof/>
          <w:color w:val="auto"/>
          <w:lang w:val="sr-Cyrl-RS"/>
        </w:rPr>
        <w:t>Време кризе и прилике за суштинске реформе у образовном систему</w:t>
      </w:r>
    </w:p>
    <w:p w14:paraId="3D72EC62" w14:textId="77777777" w:rsidR="00EE3E29" w:rsidRPr="00EE3E29" w:rsidRDefault="00EE3E29" w:rsidP="00EE3E29">
      <w:pPr>
        <w:pStyle w:val="Default"/>
        <w:numPr>
          <w:ilvl w:val="0"/>
          <w:numId w:val="6"/>
        </w:numPr>
        <w:spacing w:line="360" w:lineRule="auto"/>
        <w:rPr>
          <w:noProof/>
          <w:color w:val="auto"/>
          <w:lang w:val="sr-Cyrl-RS"/>
        </w:rPr>
      </w:pPr>
      <w:r w:rsidRPr="00EE3E29">
        <w:rPr>
          <w:noProof/>
          <w:color w:val="auto"/>
          <w:lang w:val="sr-Cyrl-RS"/>
        </w:rPr>
        <w:t>Култура образовне установе и функционисање у време кризе</w:t>
      </w:r>
    </w:p>
    <w:p w14:paraId="7CE333D4" w14:textId="77777777" w:rsidR="00EE3E29" w:rsidRPr="00EE3E29" w:rsidRDefault="00EE3E29" w:rsidP="00EE3E29">
      <w:pPr>
        <w:pStyle w:val="Default"/>
        <w:numPr>
          <w:ilvl w:val="0"/>
          <w:numId w:val="6"/>
        </w:numPr>
        <w:spacing w:line="360" w:lineRule="auto"/>
        <w:rPr>
          <w:noProof/>
          <w:color w:val="auto"/>
          <w:lang w:val="sr-Cyrl-RS"/>
        </w:rPr>
      </w:pPr>
      <w:r w:rsidRPr="00EE3E29">
        <w:rPr>
          <w:noProof/>
          <w:color w:val="auto"/>
          <w:lang w:val="sr-Cyrl-RS"/>
        </w:rPr>
        <w:t>Професионално усавршавање практичара у време кризе</w:t>
      </w:r>
    </w:p>
    <w:p w14:paraId="3348501E" w14:textId="77777777" w:rsidR="00EE3E29" w:rsidRPr="00EE3E29" w:rsidRDefault="00EE3E29" w:rsidP="00EE3E29">
      <w:pPr>
        <w:pStyle w:val="Default"/>
        <w:numPr>
          <w:ilvl w:val="0"/>
          <w:numId w:val="6"/>
        </w:numPr>
        <w:spacing w:line="360" w:lineRule="auto"/>
        <w:rPr>
          <w:noProof/>
          <w:color w:val="auto"/>
          <w:lang w:val="sr-Cyrl-RS"/>
        </w:rPr>
      </w:pPr>
      <w:r w:rsidRPr="00EE3E29">
        <w:rPr>
          <w:noProof/>
          <w:color w:val="auto"/>
          <w:lang w:val="sr-Cyrl-RS"/>
        </w:rPr>
        <w:t>Улога и значај педагога у време кризе</w:t>
      </w:r>
    </w:p>
    <w:p w14:paraId="4CB92F12" w14:textId="06E3E9F5" w:rsidR="0071285A" w:rsidRPr="00EE3E29" w:rsidRDefault="0071285A" w:rsidP="00B871E9">
      <w:pPr>
        <w:pStyle w:val="Default"/>
        <w:spacing w:line="360" w:lineRule="auto"/>
        <w:rPr>
          <w:noProof/>
          <w:color w:val="auto"/>
          <w:u w:val="single"/>
          <w:lang w:val="sr-Cyrl-RS"/>
        </w:rPr>
      </w:pPr>
      <w:r w:rsidRPr="00EE3E29">
        <w:rPr>
          <w:noProof/>
          <w:color w:val="auto"/>
          <w:u w:val="single"/>
          <w:lang w:val="sr-Cyrl-RS"/>
        </w:rPr>
        <w:t>16.00 – 16.30 Пауза</w:t>
      </w:r>
    </w:p>
    <w:p w14:paraId="7092FD58" w14:textId="2FC5543E" w:rsidR="0071285A" w:rsidRPr="00EE3E29" w:rsidRDefault="0071285A" w:rsidP="00B871E9">
      <w:pPr>
        <w:pStyle w:val="Default"/>
        <w:spacing w:line="360" w:lineRule="auto"/>
        <w:rPr>
          <w:noProof/>
          <w:color w:val="auto"/>
          <w:u w:val="single"/>
          <w:lang w:val="sr-Cyrl-RS"/>
        </w:rPr>
      </w:pPr>
      <w:r w:rsidRPr="00EE3E29">
        <w:rPr>
          <w:noProof/>
          <w:color w:val="auto"/>
          <w:u w:val="single"/>
          <w:lang w:val="sr-Cyrl-RS"/>
        </w:rPr>
        <w:t xml:space="preserve">16.30 – 17.30 Сумирање рада </w:t>
      </w:r>
      <w:r w:rsidR="00A473AD" w:rsidRPr="00EE3E29">
        <w:rPr>
          <w:noProof/>
          <w:color w:val="auto"/>
          <w:u w:val="single"/>
          <w:lang w:val="sr-Cyrl-RS"/>
        </w:rPr>
        <w:t>у оквиру скупа</w:t>
      </w:r>
    </w:p>
    <w:p w14:paraId="403DAB23" w14:textId="16A9886F" w:rsidR="00692990" w:rsidRPr="00EE3E29" w:rsidRDefault="00692990" w:rsidP="00692990">
      <w:pPr>
        <w:pStyle w:val="Default"/>
        <w:numPr>
          <w:ilvl w:val="0"/>
          <w:numId w:val="10"/>
        </w:numPr>
        <w:spacing w:line="360" w:lineRule="auto"/>
        <w:rPr>
          <w:noProof/>
          <w:color w:val="auto"/>
          <w:lang w:val="sr-Cyrl-RS"/>
        </w:rPr>
      </w:pPr>
      <w:r w:rsidRPr="00EE3E29">
        <w:rPr>
          <w:noProof/>
          <w:color w:val="auto"/>
          <w:lang w:val="sr-Cyrl-RS"/>
        </w:rPr>
        <w:t>Модератори сесија</w:t>
      </w:r>
    </w:p>
    <w:p w14:paraId="071C95CC" w14:textId="00E3D3FC" w:rsidR="00A473AD" w:rsidRPr="00EE3E29" w:rsidRDefault="00A473AD" w:rsidP="00B871E9">
      <w:pPr>
        <w:pStyle w:val="Default"/>
        <w:spacing w:line="360" w:lineRule="auto"/>
        <w:rPr>
          <w:noProof/>
          <w:color w:val="auto"/>
          <w:u w:val="single"/>
          <w:lang w:val="sr-Cyrl-RS"/>
        </w:rPr>
      </w:pPr>
      <w:r w:rsidRPr="00EE3E29">
        <w:rPr>
          <w:noProof/>
          <w:color w:val="auto"/>
          <w:u w:val="single"/>
          <w:lang w:val="sr-Cyrl-RS"/>
        </w:rPr>
        <w:t>17.30 – 18.00 Затварање скупа</w:t>
      </w:r>
    </w:p>
    <w:p w14:paraId="3F480CDD" w14:textId="13C2CA55" w:rsidR="00692990" w:rsidRPr="00EE3E29" w:rsidRDefault="00692990" w:rsidP="00692990">
      <w:pPr>
        <w:pStyle w:val="Default"/>
        <w:numPr>
          <w:ilvl w:val="0"/>
          <w:numId w:val="9"/>
        </w:numPr>
        <w:spacing w:line="360" w:lineRule="auto"/>
        <w:rPr>
          <w:noProof/>
          <w:color w:val="auto"/>
          <w:lang w:val="sr-Latn-RS"/>
        </w:rPr>
      </w:pPr>
      <w:r w:rsidRPr="00EE3E29">
        <w:rPr>
          <w:noProof/>
          <w:color w:val="auto"/>
          <w:lang w:val="sr-Cyrl-RS"/>
        </w:rPr>
        <w:t xml:space="preserve">Проф. др Радован Антонијевић, управник Одељења за педагогију и андрагогију Филозофског факултета </w:t>
      </w:r>
      <w:r w:rsidR="00EE3E29" w:rsidRPr="00EE3E29">
        <w:rPr>
          <w:noProof/>
          <w:color w:val="auto"/>
          <w:lang w:val="sr-Cyrl-RS"/>
        </w:rPr>
        <w:t xml:space="preserve">Универзитета </w:t>
      </w:r>
      <w:r w:rsidRPr="00EE3E29">
        <w:rPr>
          <w:noProof/>
          <w:color w:val="auto"/>
          <w:lang w:val="sr-Cyrl-RS"/>
        </w:rPr>
        <w:t>у Београду</w:t>
      </w:r>
    </w:p>
    <w:p w14:paraId="39F3BE6C" w14:textId="01996C94" w:rsidR="00692990" w:rsidRPr="00EE3E29" w:rsidRDefault="00692990" w:rsidP="00692990">
      <w:pPr>
        <w:pStyle w:val="Default"/>
        <w:numPr>
          <w:ilvl w:val="0"/>
          <w:numId w:val="9"/>
        </w:numPr>
        <w:spacing w:line="360" w:lineRule="auto"/>
        <w:rPr>
          <w:noProof/>
          <w:color w:val="auto"/>
          <w:lang w:val="sr-Latn-RS"/>
        </w:rPr>
      </w:pPr>
      <w:r w:rsidRPr="00EE3E29">
        <w:rPr>
          <w:noProof/>
          <w:color w:val="auto"/>
          <w:lang w:val="sr-Cyrl-RS"/>
        </w:rPr>
        <w:t>Маја Врачар, председница Педагошког друштва Србије</w:t>
      </w:r>
    </w:p>
    <w:p w14:paraId="3C2C469D" w14:textId="77777777" w:rsidR="0071285A" w:rsidRDefault="0071285A" w:rsidP="00B871E9">
      <w:pPr>
        <w:pStyle w:val="Default"/>
        <w:spacing w:line="360" w:lineRule="auto"/>
        <w:rPr>
          <w:noProof/>
          <w:color w:val="FF0000"/>
          <w:sz w:val="23"/>
          <w:szCs w:val="23"/>
          <w:lang w:val="sr-Cyrl-RS"/>
        </w:rPr>
      </w:pPr>
    </w:p>
    <w:p w14:paraId="090457B5" w14:textId="473B57C7" w:rsidR="00B871E9" w:rsidRPr="00B871E9" w:rsidRDefault="00B871E9" w:rsidP="00B871E9">
      <w:pPr>
        <w:pStyle w:val="Default"/>
        <w:spacing w:line="360" w:lineRule="auto"/>
        <w:rPr>
          <w:noProof/>
          <w:color w:val="FF0000"/>
          <w:sz w:val="23"/>
          <w:szCs w:val="23"/>
          <w:lang w:val="sr-Cyrl-RS"/>
        </w:rPr>
      </w:pPr>
    </w:p>
    <w:sectPr w:rsidR="00B871E9" w:rsidRPr="00B871E9" w:rsidSect="00263DA0">
      <w:type w:val="continuous"/>
      <w:pgSz w:w="12240" w:h="16340"/>
      <w:pgMar w:top="1757" w:right="1250" w:bottom="1440" w:left="120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59F1A" w14:textId="77777777" w:rsidR="00DB1700" w:rsidRDefault="00DB1700" w:rsidP="00702C41">
      <w:pPr>
        <w:spacing w:after="0" w:line="240" w:lineRule="auto"/>
      </w:pPr>
      <w:r>
        <w:separator/>
      </w:r>
    </w:p>
  </w:endnote>
  <w:endnote w:type="continuationSeparator" w:id="0">
    <w:p w14:paraId="654EC521" w14:textId="77777777" w:rsidR="00DB1700" w:rsidRDefault="00DB1700" w:rsidP="00702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noProof w:val="0"/>
      </w:rPr>
      <w:id w:val="470415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DB70B6" w14:textId="7E684689" w:rsidR="00702C41" w:rsidRDefault="00702C41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2</w:t>
        </w:r>
        <w:r>
          <w:fldChar w:fldCharType="end"/>
        </w:r>
      </w:p>
    </w:sdtContent>
  </w:sdt>
  <w:p w14:paraId="6C111B99" w14:textId="77777777" w:rsidR="00702C41" w:rsidRDefault="00702C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6061E" w14:textId="77777777" w:rsidR="00DB1700" w:rsidRDefault="00DB1700" w:rsidP="00702C41">
      <w:pPr>
        <w:spacing w:after="0" w:line="240" w:lineRule="auto"/>
      </w:pPr>
      <w:r>
        <w:separator/>
      </w:r>
    </w:p>
  </w:footnote>
  <w:footnote w:type="continuationSeparator" w:id="0">
    <w:p w14:paraId="49261383" w14:textId="77777777" w:rsidR="00DB1700" w:rsidRDefault="00DB1700" w:rsidP="00702C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2989D39"/>
    <w:multiLevelType w:val="hybridMultilevel"/>
    <w:tmpl w:val="EF565FE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FF2C322"/>
    <w:multiLevelType w:val="hybridMultilevel"/>
    <w:tmpl w:val="28AD47F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463F2E"/>
    <w:multiLevelType w:val="hybridMultilevel"/>
    <w:tmpl w:val="2BC24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6E6A0"/>
    <w:multiLevelType w:val="hybridMultilevel"/>
    <w:tmpl w:val="84B035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0645ADD"/>
    <w:multiLevelType w:val="hybridMultilevel"/>
    <w:tmpl w:val="3C167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21364B"/>
    <w:multiLevelType w:val="hybridMultilevel"/>
    <w:tmpl w:val="1898F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260C4F"/>
    <w:multiLevelType w:val="hybridMultilevel"/>
    <w:tmpl w:val="E2101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D842AD"/>
    <w:multiLevelType w:val="hybridMultilevel"/>
    <w:tmpl w:val="6A327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21231B"/>
    <w:multiLevelType w:val="hybridMultilevel"/>
    <w:tmpl w:val="FEDE3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BE4026"/>
    <w:multiLevelType w:val="hybridMultilevel"/>
    <w:tmpl w:val="53CAD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E56D8E"/>
    <w:multiLevelType w:val="hybridMultilevel"/>
    <w:tmpl w:val="5406C4C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5E63B68"/>
    <w:multiLevelType w:val="hybridMultilevel"/>
    <w:tmpl w:val="6824A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0"/>
  </w:num>
  <w:num w:numId="5">
    <w:abstractNumId w:val="9"/>
  </w:num>
  <w:num w:numId="6">
    <w:abstractNumId w:val="5"/>
  </w:num>
  <w:num w:numId="7">
    <w:abstractNumId w:val="6"/>
  </w:num>
  <w:num w:numId="8">
    <w:abstractNumId w:val="4"/>
  </w:num>
  <w:num w:numId="9">
    <w:abstractNumId w:val="8"/>
  </w:num>
  <w:num w:numId="10">
    <w:abstractNumId w:val="11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cwMzI0NjS3MDA1NDVX0lEKTi0uzszPAykwrQUAoK25ESwAAAA="/>
  </w:docVars>
  <w:rsids>
    <w:rsidRoot w:val="00263DA0"/>
    <w:rsid w:val="000B1736"/>
    <w:rsid w:val="000B4CB0"/>
    <w:rsid w:val="0019493D"/>
    <w:rsid w:val="00263DA0"/>
    <w:rsid w:val="003641FB"/>
    <w:rsid w:val="003B4BCB"/>
    <w:rsid w:val="00425995"/>
    <w:rsid w:val="00482A69"/>
    <w:rsid w:val="00514A98"/>
    <w:rsid w:val="005803E1"/>
    <w:rsid w:val="00692990"/>
    <w:rsid w:val="00702C41"/>
    <w:rsid w:val="0071285A"/>
    <w:rsid w:val="008108FE"/>
    <w:rsid w:val="009C224F"/>
    <w:rsid w:val="00A473AD"/>
    <w:rsid w:val="00A91CB1"/>
    <w:rsid w:val="00A944BD"/>
    <w:rsid w:val="00B871E9"/>
    <w:rsid w:val="00BE46EB"/>
    <w:rsid w:val="00DB1700"/>
    <w:rsid w:val="00E82A85"/>
    <w:rsid w:val="00EE3E29"/>
    <w:rsid w:val="00FF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2045E"/>
  <w15:chartTrackingRefBased/>
  <w15:docId w15:val="{7C9E6310-80AC-47E9-A192-32CE44097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63D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02C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2C41"/>
    <w:rPr>
      <w:noProof/>
      <w:lang w:val="sr-Latn-RS"/>
    </w:rPr>
  </w:style>
  <w:style w:type="paragraph" w:styleId="Footer">
    <w:name w:val="footer"/>
    <w:basedOn w:val="Normal"/>
    <w:link w:val="FooterChar"/>
    <w:uiPriority w:val="99"/>
    <w:unhideWhenUsed/>
    <w:rsid w:val="00702C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2C41"/>
    <w:rPr>
      <w:noProof/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Nevena Mitranić</dc:creator>
  <cp:keywords/>
  <dc:description/>
  <cp:lastModifiedBy>Nevena Mitranić</cp:lastModifiedBy>
  <cp:revision>8</cp:revision>
  <dcterms:created xsi:type="dcterms:W3CDTF">2022-01-18T11:01:00Z</dcterms:created>
  <dcterms:modified xsi:type="dcterms:W3CDTF">2022-01-24T09:06:00Z</dcterms:modified>
</cp:coreProperties>
</file>