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91020" w14:textId="77777777" w:rsidR="0011597C" w:rsidRPr="005937D6" w:rsidRDefault="00201AE5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 xml:space="preserve">ПЛАН РАДА </w:t>
      </w:r>
      <w:r w:rsidR="00BF11D5" w:rsidRPr="005937D6">
        <w:rPr>
          <w:sz w:val="28"/>
          <w:szCs w:val="28"/>
          <w:lang w:val="sr-Cyrl-RS"/>
        </w:rPr>
        <w:t>СТРУЧНОГ СКУПА</w:t>
      </w:r>
    </w:p>
    <w:p w14:paraId="6A9C7324" w14:textId="77777777" w:rsidR="00767306" w:rsidRPr="005937D6" w:rsidRDefault="0011597C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>(ОКВИРНИ ПРОГРАМСКИ САДРЖАЈИ)</w:t>
      </w:r>
    </w:p>
    <w:p w14:paraId="0EFA0BEA" w14:textId="77777777" w:rsidR="002B5DE6" w:rsidRPr="005937D6" w:rsidRDefault="002B5DE6">
      <w:pPr>
        <w:rPr>
          <w:lang w:val="sr-Cyrl-RS"/>
        </w:rPr>
      </w:pPr>
    </w:p>
    <w:p w14:paraId="29A7CFB3" w14:textId="479092D3" w:rsidR="002B5DE6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ОРГАНИЗАТОР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E93D0C" w:rsidRPr="005937D6">
        <w:rPr>
          <w:bCs/>
          <w:i/>
          <w:iCs/>
          <w:lang w:val="sr-Cyrl-RS"/>
        </w:rPr>
        <w:t xml:space="preserve">Фондација </w:t>
      </w:r>
      <w:proofErr w:type="spellStart"/>
      <w:r w:rsidR="00E93D0C" w:rsidRPr="005937D6">
        <w:rPr>
          <w:bCs/>
          <w:i/>
          <w:iCs/>
          <w:lang w:val="sr-Cyrl-RS"/>
        </w:rPr>
        <w:t>Темпус</w:t>
      </w:r>
      <w:proofErr w:type="spellEnd"/>
    </w:p>
    <w:p w14:paraId="25D7C8A4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62390169" w14:textId="105D8B09" w:rsidR="00D8001C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ОБЛИК</w:t>
      </w:r>
      <w:r w:rsidR="0068382D" w:rsidRPr="005937D6">
        <w:rPr>
          <w:b/>
          <w:lang w:val="sr-Cyrl-RS"/>
        </w:rPr>
        <w:t xml:space="preserve"> СТРУЧНОГ 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B15A27" w:rsidRPr="005937D6">
        <w:rPr>
          <w:bCs/>
          <w:i/>
          <w:iCs/>
          <w:lang w:val="sr-Cyrl-RS"/>
        </w:rPr>
        <w:t>К</w:t>
      </w:r>
      <w:r w:rsidR="00E93D0C" w:rsidRPr="005937D6">
        <w:rPr>
          <w:bCs/>
          <w:i/>
          <w:iCs/>
          <w:lang w:val="sr-Cyrl-RS"/>
        </w:rPr>
        <w:t>онференција</w:t>
      </w:r>
    </w:p>
    <w:p w14:paraId="3FF7FE13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7DAEC15" w14:textId="6FAB9EB3" w:rsidR="002B5DE6" w:rsidRPr="005937D6" w:rsidRDefault="00D8001C" w:rsidP="00E93D0C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НАЗИВ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proofErr w:type="spellStart"/>
      <w:r w:rsidR="00E93D0C" w:rsidRPr="005937D6">
        <w:rPr>
          <w:bCs/>
          <w:i/>
          <w:iCs/>
          <w:lang w:val="sr-Cyrl-RS"/>
        </w:rPr>
        <w:t>Euroguidance</w:t>
      </w:r>
      <w:proofErr w:type="spellEnd"/>
      <w:r w:rsidR="00E93D0C" w:rsidRPr="005937D6">
        <w:rPr>
          <w:bCs/>
          <w:i/>
          <w:iCs/>
          <w:lang w:val="sr-Cyrl-RS"/>
        </w:rPr>
        <w:t xml:space="preserve"> конференција „</w:t>
      </w:r>
      <w:proofErr w:type="spellStart"/>
      <w:r w:rsidR="00E93D0C" w:rsidRPr="005937D6">
        <w:rPr>
          <w:bCs/>
          <w:i/>
          <w:iCs/>
          <w:lang w:val="sr-Cyrl-RS"/>
        </w:rPr>
        <w:t>Каријерно</w:t>
      </w:r>
      <w:proofErr w:type="spellEnd"/>
      <w:r w:rsidR="00E93D0C" w:rsidRPr="005937D6">
        <w:rPr>
          <w:bCs/>
          <w:i/>
          <w:iCs/>
          <w:lang w:val="sr-Cyrl-RS"/>
        </w:rPr>
        <w:t xml:space="preserve"> вођење и саветовање у Републици Србији и Европи“</w:t>
      </w:r>
    </w:p>
    <w:p w14:paraId="149F988E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49AC3888" w14:textId="2F6DFAD4" w:rsidR="002B5DE6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МЕСТО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И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ДАТУМ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ОДРЖАВАЊА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E93D0C" w:rsidRPr="005937D6">
        <w:rPr>
          <w:bCs/>
          <w:i/>
          <w:iCs/>
          <w:lang w:val="sr-Cyrl-RS"/>
        </w:rPr>
        <w:t>03.10.2019.</w:t>
      </w:r>
      <w:r w:rsidR="00B15A27" w:rsidRPr="005937D6">
        <w:rPr>
          <w:bCs/>
          <w:i/>
          <w:iCs/>
          <w:lang w:val="sr-Cyrl-RS"/>
        </w:rPr>
        <w:t xml:space="preserve"> године</w:t>
      </w:r>
    </w:p>
    <w:p w14:paraId="6F01950A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ABFA675" w14:textId="77777777" w:rsidR="00D8001C" w:rsidRPr="005937D6" w:rsidRDefault="00D8001C" w:rsidP="003A5099">
      <w:pPr>
        <w:pStyle w:val="ListParagraph"/>
        <w:jc w:val="center"/>
        <w:rPr>
          <w:b/>
          <w:lang w:val="sr-Cyrl-RS"/>
        </w:rPr>
      </w:pPr>
      <w:r w:rsidRPr="005937D6">
        <w:rPr>
          <w:b/>
          <w:lang w:val="sr-Cyrl-RS"/>
        </w:rPr>
        <w:t xml:space="preserve">ПЛАН РАДА </w:t>
      </w:r>
      <w:r w:rsidR="00DD1D9C" w:rsidRPr="005937D6">
        <w:rPr>
          <w:b/>
          <w:lang w:val="sr-Cyrl-RS"/>
        </w:rPr>
        <w:t>:</w:t>
      </w:r>
    </w:p>
    <w:p w14:paraId="156199DE" w14:textId="77777777" w:rsidR="00D8001C" w:rsidRPr="005937D6" w:rsidRDefault="00D8001C" w:rsidP="00D8001C">
      <w:pPr>
        <w:rPr>
          <w:lang w:val="sr-Cyrl-RS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414"/>
        <w:gridCol w:w="2750"/>
        <w:gridCol w:w="1990"/>
        <w:gridCol w:w="3206"/>
      </w:tblGrid>
      <w:tr w:rsidR="0068382D" w:rsidRPr="005937D6" w14:paraId="07BA1106" w14:textId="77777777" w:rsidTr="00B15A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C589870" w14:textId="77777777" w:rsidR="0068382D" w:rsidRPr="005937D6" w:rsidRDefault="0011597C" w:rsidP="00282271">
            <w:pPr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ВРЕМЕ И РЕДОСЛЕД ИЗЛАГАЊА</w:t>
            </w:r>
          </w:p>
          <w:p w14:paraId="4DDCE2C5" w14:textId="77777777" w:rsidR="0068382D" w:rsidRPr="005937D6" w:rsidRDefault="0068382D" w:rsidP="00282271">
            <w:pPr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2DF4707E" w14:textId="77777777" w:rsidR="0068382D" w:rsidRPr="005937D6" w:rsidRDefault="0011597C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ТЕМ</w:t>
            </w:r>
            <w:r w:rsidR="0068382D" w:rsidRPr="005937D6">
              <w:rPr>
                <w:b w:val="0"/>
                <w:bCs w:val="0"/>
                <w:lang w:val="sr-Cyrl-RS"/>
              </w:rPr>
              <w:t>Е</w:t>
            </w:r>
          </w:p>
          <w:p w14:paraId="158C4BD9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42466E8B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ВРСТА АКТИВНОСТИ (пленарно,</w:t>
            </w:r>
            <w:r w:rsidR="0011597C" w:rsidRPr="005937D6">
              <w:rPr>
                <w:b w:val="0"/>
                <w:bCs w:val="0"/>
                <w:lang w:val="sr-Cyrl-RS"/>
              </w:rPr>
              <w:t xml:space="preserve"> секција, постер презентација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230B9281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0E0027B2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 xml:space="preserve">ИМЕНА </w:t>
            </w:r>
            <w:r w:rsidR="00F91C3F" w:rsidRPr="005937D6">
              <w:rPr>
                <w:b w:val="0"/>
                <w:bCs w:val="0"/>
                <w:lang w:val="sr-Cyrl-RS"/>
              </w:rPr>
              <w:t>РЕАЛИЗАТОРА (радно место, установа) / ТИМА УСТАНОВЕ</w:t>
            </w:r>
            <w:r w:rsidRPr="005937D6">
              <w:rPr>
                <w:b w:val="0"/>
                <w:bCs w:val="0"/>
                <w:lang w:val="sr-Cyrl-RS"/>
              </w:rPr>
              <w:t xml:space="preserve"> И ЊИХОВЕ УЛОГЕ (</w:t>
            </w:r>
            <w:r w:rsidR="0011597C" w:rsidRPr="005937D6">
              <w:rPr>
                <w:b w:val="0"/>
                <w:bCs w:val="0"/>
                <w:lang w:val="sr-Cyrl-RS"/>
              </w:rPr>
              <w:t>уводничар, предавач, модератор, водитељ секције/округлог стола/трибине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36FFA06C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</w:tr>
      <w:tr w:rsidR="00E93D0C" w:rsidRPr="005937D6" w14:paraId="79B6D248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319AE4" w14:textId="19D04D7B" w:rsidR="00E93D0C" w:rsidRPr="005937D6" w:rsidRDefault="00E93D0C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09:30-10:00  </w:t>
            </w:r>
          </w:p>
        </w:tc>
        <w:tc>
          <w:tcPr>
            <w:tcW w:w="0" w:type="auto"/>
          </w:tcPr>
          <w:p w14:paraId="1B0FEFC7" w14:textId="08AA69D0" w:rsidR="00E93D0C" w:rsidRPr="005937D6" w:rsidRDefault="00D54B3F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Регистрација учесника</w:t>
            </w:r>
          </w:p>
        </w:tc>
        <w:tc>
          <w:tcPr>
            <w:tcW w:w="0" w:type="auto"/>
          </w:tcPr>
          <w:p w14:paraId="4D6E5BB1" w14:textId="77777777" w:rsidR="00E93D0C" w:rsidRPr="005937D6" w:rsidRDefault="00E93D0C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1DC06A32" w14:textId="77777777" w:rsidR="00E93D0C" w:rsidRPr="005937D6" w:rsidRDefault="00E93D0C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3D0C" w:rsidRPr="005937D6" w14:paraId="2B993604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D852D0" w14:textId="75180729" w:rsidR="00E93D0C" w:rsidRPr="005937D6" w:rsidRDefault="00E93D0C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10:00-10:30</w:t>
            </w:r>
          </w:p>
        </w:tc>
        <w:tc>
          <w:tcPr>
            <w:tcW w:w="0" w:type="auto"/>
          </w:tcPr>
          <w:p w14:paraId="32EDB9C0" w14:textId="72163D8B" w:rsidR="00E93D0C" w:rsidRPr="005937D6" w:rsidRDefault="00D54B3F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Отварање конференције и поздравне речи</w:t>
            </w:r>
          </w:p>
        </w:tc>
        <w:tc>
          <w:tcPr>
            <w:tcW w:w="1990" w:type="dxa"/>
          </w:tcPr>
          <w:p w14:paraId="64FBB977" w14:textId="62D44A30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62B6FADF" w14:textId="5AACC0BB" w:rsidR="00D54B3F" w:rsidRPr="005937D6" w:rsidRDefault="00D54B3F" w:rsidP="00B15A27">
            <w:pPr>
              <w:pStyle w:val="ListParagraph"/>
              <w:numPr>
                <w:ilvl w:val="0"/>
                <w:numId w:val="13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Представник Министарства просвете, науке и технолошког развоја (чека се потврда)</w:t>
            </w:r>
            <w:r w:rsidR="005147EB">
              <w:rPr>
                <w:lang w:val="sr-Cyrl-RS"/>
              </w:rPr>
              <w:t>, уводничар</w:t>
            </w:r>
          </w:p>
          <w:p w14:paraId="7910E6B0" w14:textId="6DCE5511" w:rsidR="00D54B3F" w:rsidRPr="005937D6" w:rsidRDefault="00D54B3F" w:rsidP="00B15A27">
            <w:pPr>
              <w:pStyle w:val="ListParagraph"/>
              <w:numPr>
                <w:ilvl w:val="0"/>
                <w:numId w:val="13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Представник Министарства омладине и спорта (чека се потврда)</w:t>
            </w:r>
            <w:r w:rsidR="005147EB">
              <w:rPr>
                <w:lang w:val="sr-Cyrl-RS"/>
              </w:rPr>
              <w:t>, уводничар</w:t>
            </w:r>
          </w:p>
          <w:p w14:paraId="7E653271" w14:textId="66F7A861" w:rsidR="00E93D0C" w:rsidRPr="005937D6" w:rsidRDefault="00D54B3F" w:rsidP="00B15A27">
            <w:pPr>
              <w:pStyle w:val="ListParagraph"/>
              <w:numPr>
                <w:ilvl w:val="0"/>
                <w:numId w:val="13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Марко Банковић, помоћник управитеља Фондације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="005147EB">
              <w:rPr>
                <w:lang w:val="sr-Cyrl-RS"/>
              </w:rPr>
              <w:t>, уводничар</w:t>
            </w:r>
          </w:p>
          <w:p w14:paraId="2806E558" w14:textId="72EB1938" w:rsidR="00B15A27" w:rsidRPr="005937D6" w:rsidRDefault="00B15A27" w:rsidP="00B15A27">
            <w:pPr>
              <w:pStyle w:val="ListParagraph"/>
              <w:numPr>
                <w:ilvl w:val="0"/>
                <w:numId w:val="13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Ивана Вулић,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– </w:t>
            </w:r>
            <w:proofErr w:type="spellStart"/>
            <w:r w:rsidRPr="005937D6">
              <w:rPr>
                <w:lang w:val="sr-Cyrl-RS"/>
              </w:rPr>
              <w:t>Euroguidance</w:t>
            </w:r>
            <w:proofErr w:type="spellEnd"/>
            <w:r w:rsidRPr="005937D6">
              <w:rPr>
                <w:lang w:val="sr-Cyrl-RS"/>
              </w:rPr>
              <w:t xml:space="preserve"> центар, модератор</w:t>
            </w:r>
          </w:p>
        </w:tc>
      </w:tr>
      <w:tr w:rsidR="00E93D0C" w:rsidRPr="005937D6" w14:paraId="2F88B0A1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B9F126" w14:textId="416188CA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10:30-11:10</w:t>
            </w:r>
          </w:p>
        </w:tc>
        <w:tc>
          <w:tcPr>
            <w:tcW w:w="0" w:type="auto"/>
          </w:tcPr>
          <w:p w14:paraId="0B651367" w14:textId="327BBED3" w:rsidR="00E93D0C" w:rsidRPr="005937D6" w:rsidRDefault="00D54B3F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Додела награда у склопу Националног такмичења добрих пракси у области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и признања за примере добре праксе</w:t>
            </w:r>
          </w:p>
        </w:tc>
        <w:tc>
          <w:tcPr>
            <w:tcW w:w="1990" w:type="dxa"/>
          </w:tcPr>
          <w:p w14:paraId="3FA60CAB" w14:textId="0117355F" w:rsidR="00E93D0C" w:rsidRPr="005937D6" w:rsidRDefault="00282271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5582990E" w14:textId="77777777" w:rsidR="00E93D0C" w:rsidRPr="005937D6" w:rsidRDefault="00D54B3F" w:rsidP="00B15A27">
            <w:pPr>
              <w:pStyle w:val="ListParagraph"/>
              <w:numPr>
                <w:ilvl w:val="0"/>
                <w:numId w:val="14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Ружица </w:t>
            </w:r>
            <w:proofErr w:type="spellStart"/>
            <w:r w:rsidRPr="005937D6">
              <w:rPr>
                <w:lang w:val="sr-Cyrl-RS"/>
              </w:rPr>
              <w:t>Маџаревић</w:t>
            </w:r>
            <w:proofErr w:type="spellEnd"/>
            <w:r w:rsidRPr="005937D6">
              <w:rPr>
                <w:lang w:val="sr-Cyrl-RS"/>
              </w:rPr>
              <w:t xml:space="preserve">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– </w:t>
            </w:r>
            <w:proofErr w:type="spellStart"/>
            <w:r w:rsidRPr="005937D6">
              <w:rPr>
                <w:lang w:val="sr-Cyrl-RS"/>
              </w:rPr>
              <w:t>Euroguidance</w:t>
            </w:r>
            <w:proofErr w:type="spellEnd"/>
            <w:r w:rsidRPr="005937D6">
              <w:rPr>
                <w:lang w:val="sr-Cyrl-RS"/>
              </w:rPr>
              <w:t xml:space="preserve"> центар, модератор</w:t>
            </w:r>
          </w:p>
          <w:p w14:paraId="6040C314" w14:textId="7F112804" w:rsidR="00D54B3F" w:rsidRPr="005937D6" w:rsidRDefault="005147EB" w:rsidP="00B15A27">
            <w:pPr>
              <w:pStyle w:val="ListParagraph"/>
              <w:numPr>
                <w:ilvl w:val="0"/>
                <w:numId w:val="14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Представници</w:t>
            </w:r>
            <w:r w:rsidR="00D54B3F" w:rsidRPr="005937D6">
              <w:rPr>
                <w:lang w:val="sr-Cyrl-RS"/>
              </w:rPr>
              <w:t xml:space="preserve"> прва три награђена примера</w:t>
            </w:r>
            <w:r>
              <w:rPr>
                <w:lang w:val="sr-Cyrl-RS"/>
              </w:rPr>
              <w:t xml:space="preserve">, </w:t>
            </w:r>
            <w:proofErr w:type="spellStart"/>
            <w:r>
              <w:rPr>
                <w:lang w:val="sr-Cyrl-RS"/>
              </w:rPr>
              <w:t>панелиста</w:t>
            </w:r>
            <w:proofErr w:type="spellEnd"/>
          </w:p>
        </w:tc>
      </w:tr>
      <w:tr w:rsidR="00E93D0C" w:rsidRPr="005937D6" w14:paraId="7225DF74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860B1D9" w14:textId="6B24B353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11:10-11:30</w:t>
            </w:r>
          </w:p>
        </w:tc>
        <w:tc>
          <w:tcPr>
            <w:tcW w:w="0" w:type="auto"/>
          </w:tcPr>
          <w:p w14:paraId="4093A81D" w14:textId="09B6AED9" w:rsidR="00E93D0C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Постер сесија – преглед награђених примера и примера којима су додељена признања у </w:t>
            </w:r>
            <w:r w:rsidRPr="005937D6">
              <w:rPr>
                <w:lang w:val="sr-Cyrl-RS"/>
              </w:rPr>
              <w:lastRenderedPageBreak/>
              <w:t xml:space="preserve">склопу Националног такмичења добрих пракси у области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</w:t>
            </w:r>
          </w:p>
        </w:tc>
        <w:tc>
          <w:tcPr>
            <w:tcW w:w="1990" w:type="dxa"/>
          </w:tcPr>
          <w:p w14:paraId="7BA52D42" w14:textId="351DC7FB" w:rsidR="00E93D0C" w:rsidRPr="005937D6" w:rsidRDefault="00282271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lastRenderedPageBreak/>
              <w:t>Постер сесија</w:t>
            </w:r>
          </w:p>
        </w:tc>
        <w:tc>
          <w:tcPr>
            <w:tcW w:w="0" w:type="auto"/>
          </w:tcPr>
          <w:p w14:paraId="0AC63D2F" w14:textId="77777777" w:rsidR="00E93D0C" w:rsidRPr="005937D6" w:rsidRDefault="00E93D0C" w:rsidP="00B15A27">
            <w:p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3D0C" w:rsidRPr="005937D6" w14:paraId="0ACF04CB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FA6BDD" w14:textId="3BBCEC99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11:30-12:00  </w:t>
            </w:r>
          </w:p>
        </w:tc>
        <w:tc>
          <w:tcPr>
            <w:tcW w:w="0" w:type="auto"/>
          </w:tcPr>
          <w:p w14:paraId="6F08C789" w14:textId="04A8DC9F" w:rsidR="00E93D0C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Кафе пауза</w:t>
            </w:r>
          </w:p>
        </w:tc>
        <w:tc>
          <w:tcPr>
            <w:tcW w:w="1990" w:type="dxa"/>
          </w:tcPr>
          <w:p w14:paraId="3EDBD332" w14:textId="77777777" w:rsidR="00E93D0C" w:rsidRPr="005937D6" w:rsidRDefault="00E93D0C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12420BE5" w14:textId="77777777" w:rsidR="00E93D0C" w:rsidRPr="005937D6" w:rsidRDefault="00E93D0C" w:rsidP="00B15A27">
            <w:p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3D0C" w:rsidRPr="005937D6" w14:paraId="0CEBD9EA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F7A6DA" w14:textId="0EEB5801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12:00-12:45</w:t>
            </w:r>
          </w:p>
        </w:tc>
        <w:tc>
          <w:tcPr>
            <w:tcW w:w="0" w:type="auto"/>
          </w:tcPr>
          <w:p w14:paraId="31C8E17F" w14:textId="5A1DE010" w:rsidR="00E93D0C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Значај рефлексивне праксе у </w:t>
            </w:r>
            <w:proofErr w:type="spellStart"/>
            <w:r w:rsidRPr="005937D6">
              <w:rPr>
                <w:lang w:val="sr-Cyrl-RS"/>
              </w:rPr>
              <w:t>каријерном</w:t>
            </w:r>
            <w:proofErr w:type="spellEnd"/>
            <w:r w:rsidRPr="005937D6">
              <w:rPr>
                <w:lang w:val="sr-Cyrl-RS"/>
              </w:rPr>
              <w:t xml:space="preserve"> вођењу и саветовању</w:t>
            </w:r>
          </w:p>
        </w:tc>
        <w:tc>
          <w:tcPr>
            <w:tcW w:w="1990" w:type="dxa"/>
          </w:tcPr>
          <w:p w14:paraId="027F98FC" w14:textId="65584D54" w:rsidR="00E93D0C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Презентација</w:t>
            </w:r>
          </w:p>
        </w:tc>
        <w:tc>
          <w:tcPr>
            <w:tcW w:w="0" w:type="auto"/>
          </w:tcPr>
          <w:p w14:paraId="741CB8D6" w14:textId="710C6446" w:rsidR="00E93D0C" w:rsidRPr="005937D6" w:rsidRDefault="00B15A27" w:rsidP="00B15A27">
            <w:pPr>
              <w:pStyle w:val="ListParagraph"/>
              <w:numPr>
                <w:ilvl w:val="0"/>
                <w:numId w:val="15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Др </w:t>
            </w:r>
            <w:proofErr w:type="spellStart"/>
            <w:r w:rsidRPr="005937D6">
              <w:rPr>
                <w:lang w:val="sr-Cyrl-RS"/>
              </w:rPr>
              <w:t>Шибон</w:t>
            </w:r>
            <w:proofErr w:type="spellEnd"/>
            <w:r w:rsidRPr="005937D6">
              <w:rPr>
                <w:lang w:val="sr-Cyrl-RS"/>
              </w:rPr>
              <w:t xml:space="preserve"> Нири, Универзитет у Дербију, Велика Британија</w:t>
            </w:r>
            <w:r w:rsidR="005147EB">
              <w:rPr>
                <w:lang w:val="sr-Cyrl-RS"/>
              </w:rPr>
              <w:t>, предавач</w:t>
            </w:r>
          </w:p>
        </w:tc>
      </w:tr>
      <w:tr w:rsidR="00E93D0C" w:rsidRPr="005937D6" w14:paraId="75739A58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F13AD44" w14:textId="5A827075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12:45-13:45</w:t>
            </w:r>
          </w:p>
        </w:tc>
        <w:tc>
          <w:tcPr>
            <w:tcW w:w="0" w:type="auto"/>
          </w:tcPr>
          <w:p w14:paraId="40EAD994" w14:textId="7535C970" w:rsidR="00E93D0C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Унапређење квалитета активности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у школској пракси: улога рефлексивног практичара</w:t>
            </w:r>
          </w:p>
        </w:tc>
        <w:tc>
          <w:tcPr>
            <w:tcW w:w="1990" w:type="dxa"/>
          </w:tcPr>
          <w:p w14:paraId="0CA9CE5F" w14:textId="2477331F" w:rsidR="00E93D0C" w:rsidRPr="005937D6" w:rsidRDefault="00282271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Панел дискусија</w:t>
            </w:r>
          </w:p>
        </w:tc>
        <w:tc>
          <w:tcPr>
            <w:tcW w:w="0" w:type="auto"/>
          </w:tcPr>
          <w:p w14:paraId="082B578D" w14:textId="77777777" w:rsidR="00B15A27" w:rsidRPr="005937D6" w:rsidRDefault="00B15A27" w:rsidP="00B15A27">
            <w:pPr>
              <w:pStyle w:val="ListParagraph"/>
              <w:numPr>
                <w:ilvl w:val="0"/>
                <w:numId w:val="15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Ивана Вулић,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– </w:t>
            </w:r>
            <w:proofErr w:type="spellStart"/>
            <w:r w:rsidRPr="005937D6">
              <w:rPr>
                <w:lang w:val="sr-Cyrl-RS"/>
              </w:rPr>
              <w:t>Euroguidance</w:t>
            </w:r>
            <w:proofErr w:type="spellEnd"/>
            <w:r w:rsidRPr="005937D6">
              <w:rPr>
                <w:lang w:val="sr-Cyrl-RS"/>
              </w:rPr>
              <w:t xml:space="preserve"> центар, модератор</w:t>
            </w:r>
          </w:p>
          <w:p w14:paraId="695ED08D" w14:textId="3EACD9C6" w:rsidR="00E93D0C" w:rsidRPr="005937D6" w:rsidRDefault="00B15A27" w:rsidP="00B15A27">
            <w:pPr>
              <w:pStyle w:val="ListParagraph"/>
              <w:numPr>
                <w:ilvl w:val="0"/>
                <w:numId w:val="15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Наставници и стручни сарадници из различитих школа чланови школских тимова и </w:t>
            </w:r>
            <w:proofErr w:type="spellStart"/>
            <w:r w:rsidRPr="005937D6">
              <w:rPr>
                <w:lang w:val="sr-Cyrl-RS"/>
              </w:rPr>
              <w:t>реализатори</w:t>
            </w:r>
            <w:proofErr w:type="spellEnd"/>
            <w:r w:rsidRPr="005937D6">
              <w:rPr>
                <w:lang w:val="sr-Cyrl-RS"/>
              </w:rPr>
              <w:t xml:space="preserve"> добре праксе спровођења активности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у улози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</w:tc>
      </w:tr>
      <w:tr w:rsidR="00E93D0C" w:rsidRPr="005937D6" w14:paraId="1C25C67A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AFCE07" w14:textId="387F3B1C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13:45-14:45  </w:t>
            </w:r>
          </w:p>
        </w:tc>
        <w:tc>
          <w:tcPr>
            <w:tcW w:w="0" w:type="auto"/>
          </w:tcPr>
          <w:p w14:paraId="297FBB43" w14:textId="4E097940" w:rsidR="00E93D0C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Пауза за послужење</w:t>
            </w:r>
          </w:p>
        </w:tc>
        <w:tc>
          <w:tcPr>
            <w:tcW w:w="1990" w:type="dxa"/>
          </w:tcPr>
          <w:p w14:paraId="243FAF37" w14:textId="77777777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3A319B76" w14:textId="77777777" w:rsidR="00E93D0C" w:rsidRPr="005937D6" w:rsidRDefault="00E93D0C" w:rsidP="00B15A27">
            <w:p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3D0C" w:rsidRPr="005937D6" w14:paraId="2B39E0FB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03BEA2B" w14:textId="6969D0F2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14:45-15:30</w:t>
            </w:r>
          </w:p>
        </w:tc>
        <w:tc>
          <w:tcPr>
            <w:tcW w:w="0" w:type="auto"/>
          </w:tcPr>
          <w:p w14:paraId="45936822" w14:textId="681CAB46" w:rsidR="00E93D0C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Лични портфолио – ка новом </w:t>
            </w:r>
            <w:proofErr w:type="spellStart"/>
            <w:r w:rsidRPr="005937D6">
              <w:rPr>
                <w:lang w:val="sr-Cyrl-RS"/>
              </w:rPr>
              <w:t>Europass</w:t>
            </w:r>
            <w:proofErr w:type="spellEnd"/>
            <w:r w:rsidRPr="005937D6">
              <w:rPr>
                <w:lang w:val="sr-Cyrl-RS"/>
              </w:rPr>
              <w:t xml:space="preserve"> алату</w:t>
            </w:r>
          </w:p>
        </w:tc>
        <w:tc>
          <w:tcPr>
            <w:tcW w:w="1990" w:type="dxa"/>
          </w:tcPr>
          <w:p w14:paraId="430ECB93" w14:textId="33A15991" w:rsidR="00E93D0C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Презентација</w:t>
            </w:r>
          </w:p>
        </w:tc>
        <w:tc>
          <w:tcPr>
            <w:tcW w:w="0" w:type="auto"/>
          </w:tcPr>
          <w:p w14:paraId="29A49D79" w14:textId="7FB92E82" w:rsidR="00E93D0C" w:rsidRPr="005937D6" w:rsidRDefault="005937D6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представник Европске Комисије (чека се потврда)</w:t>
            </w:r>
            <w:r w:rsidR="005147EB">
              <w:rPr>
                <w:lang w:val="sr-Cyrl-RS"/>
              </w:rPr>
              <w:t>, предавач</w:t>
            </w:r>
          </w:p>
        </w:tc>
      </w:tr>
      <w:tr w:rsidR="00282271" w:rsidRPr="005937D6" w14:paraId="5D4F4895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678D599" w14:textId="1BB49CDB" w:rsidR="00282271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15:30-1</w:t>
            </w:r>
            <w:r w:rsidR="00612EBC">
              <w:rPr>
                <w:lang w:val="sr-Cyrl-RS"/>
              </w:rPr>
              <w:t>6</w:t>
            </w:r>
            <w:r w:rsidRPr="005937D6">
              <w:rPr>
                <w:lang w:val="sr-Cyrl-RS"/>
              </w:rPr>
              <w:t>:</w:t>
            </w:r>
            <w:r w:rsidR="00612EBC">
              <w:rPr>
                <w:lang w:val="sr-Cyrl-RS"/>
              </w:rPr>
              <w:t>00</w:t>
            </w:r>
            <w:bookmarkStart w:id="0" w:name="_GoBack"/>
            <w:bookmarkEnd w:id="0"/>
          </w:p>
        </w:tc>
        <w:tc>
          <w:tcPr>
            <w:tcW w:w="0" w:type="auto"/>
          </w:tcPr>
          <w:p w14:paraId="44A7354F" w14:textId="15CD2394" w:rsidR="00282271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Новине у области </w:t>
            </w:r>
            <w:proofErr w:type="spellStart"/>
            <w:r w:rsidRPr="005937D6">
              <w:rPr>
                <w:lang w:val="sr-Cyrl-RS"/>
              </w:rPr>
              <w:t>каријерног</w:t>
            </w:r>
            <w:proofErr w:type="spellEnd"/>
            <w:r w:rsidRPr="005937D6">
              <w:rPr>
                <w:lang w:val="sr-Cyrl-RS"/>
              </w:rPr>
              <w:t xml:space="preserve"> вођења и саветовања у Европи </w:t>
            </w:r>
          </w:p>
        </w:tc>
        <w:tc>
          <w:tcPr>
            <w:tcW w:w="1990" w:type="dxa"/>
          </w:tcPr>
          <w:p w14:paraId="5DB4F2A9" w14:textId="709B5B63" w:rsidR="00282271" w:rsidRPr="005937D6" w:rsidRDefault="00B15A2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Презентација</w:t>
            </w:r>
          </w:p>
        </w:tc>
        <w:tc>
          <w:tcPr>
            <w:tcW w:w="0" w:type="auto"/>
          </w:tcPr>
          <w:p w14:paraId="01CE2ADE" w14:textId="393FF30F" w:rsidR="00282271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Марко Банковић,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="005147EB">
              <w:rPr>
                <w:lang w:val="sr-Cyrl-RS"/>
              </w:rPr>
              <w:t>, предавач</w:t>
            </w:r>
          </w:p>
        </w:tc>
      </w:tr>
      <w:tr w:rsidR="00282271" w:rsidRPr="005937D6" w14:paraId="19C0E3E6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A07657" w14:textId="555EBB5A" w:rsidR="00282271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16:00-17:00</w:t>
            </w:r>
          </w:p>
        </w:tc>
        <w:tc>
          <w:tcPr>
            <w:tcW w:w="0" w:type="auto"/>
          </w:tcPr>
          <w:p w14:paraId="37E8BBE7" w14:textId="07A21164" w:rsidR="00282271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Подршка на преласку из школе на тржиште рада: Јачање вештина за </w:t>
            </w:r>
            <w:proofErr w:type="spellStart"/>
            <w:r w:rsidRPr="005937D6">
              <w:rPr>
                <w:lang w:val="sr-Cyrl-RS"/>
              </w:rPr>
              <w:t>запошљивост</w:t>
            </w:r>
            <w:proofErr w:type="spellEnd"/>
            <w:r w:rsidRPr="005937D6">
              <w:rPr>
                <w:lang w:val="sr-Cyrl-RS"/>
              </w:rPr>
              <w:t xml:space="preserve"> младих</w:t>
            </w:r>
          </w:p>
        </w:tc>
        <w:tc>
          <w:tcPr>
            <w:tcW w:w="1990" w:type="dxa"/>
          </w:tcPr>
          <w:p w14:paraId="767D4DA7" w14:textId="17577FBE" w:rsidR="00282271" w:rsidRPr="005937D6" w:rsidRDefault="00B15A2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Панел</w:t>
            </w:r>
            <w:r w:rsidR="00282271" w:rsidRPr="005937D6">
              <w:rPr>
                <w:lang w:val="sr-Cyrl-RS"/>
              </w:rPr>
              <w:t xml:space="preserve"> дискусија</w:t>
            </w:r>
          </w:p>
        </w:tc>
        <w:tc>
          <w:tcPr>
            <w:tcW w:w="0" w:type="auto"/>
          </w:tcPr>
          <w:p w14:paraId="4DD49B9E" w14:textId="7734B8F3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Јелена Кљајић, Национална служба за запошљавање,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197722B5" w14:textId="54C8A2A4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Марија Радовановић, ГИЗ,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347CEB58" w14:textId="5CB36EF0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Александра Ђуровић, Београдска отворена школа,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16035971" w14:textId="295D44F3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Представник Центра за развој каријере и саветовање студената Универзитета у Београду (чека се потврда),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68857E31" w14:textId="67BD2F64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Представник организације Јаки млади (чека се потврда),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120CFAF3" w14:textId="0905838C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Софија Петровић,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-  </w:t>
            </w:r>
            <w:proofErr w:type="spellStart"/>
            <w:r w:rsidRPr="005937D6">
              <w:rPr>
                <w:lang w:val="sr-Cyrl-RS"/>
              </w:rPr>
              <w:t>Europass</w:t>
            </w:r>
            <w:proofErr w:type="spellEnd"/>
            <w:r w:rsidRPr="005937D6">
              <w:rPr>
                <w:lang w:val="sr-Cyrl-RS"/>
              </w:rPr>
              <w:t xml:space="preserve"> центар,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522D702F" w14:textId="6D68C7DD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lastRenderedPageBreak/>
              <w:t xml:space="preserve">Ружица </w:t>
            </w:r>
            <w:proofErr w:type="spellStart"/>
            <w:r w:rsidRPr="005937D6">
              <w:rPr>
                <w:lang w:val="sr-Cyrl-RS"/>
              </w:rPr>
              <w:t>Маџаревић</w:t>
            </w:r>
            <w:proofErr w:type="spellEnd"/>
            <w:r w:rsidRPr="005937D6">
              <w:rPr>
                <w:lang w:val="sr-Cyrl-RS"/>
              </w:rPr>
              <w:t xml:space="preserve">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– </w:t>
            </w:r>
            <w:proofErr w:type="spellStart"/>
            <w:r w:rsidRPr="005937D6">
              <w:rPr>
                <w:lang w:val="sr-Cyrl-RS"/>
              </w:rPr>
              <w:t>Euroguidance</w:t>
            </w:r>
            <w:proofErr w:type="spellEnd"/>
            <w:r w:rsidRPr="005937D6">
              <w:rPr>
                <w:lang w:val="sr-Cyrl-RS"/>
              </w:rPr>
              <w:t xml:space="preserve"> центар, </w:t>
            </w:r>
            <w:proofErr w:type="spellStart"/>
            <w:r w:rsidRPr="005937D6">
              <w:rPr>
                <w:lang w:val="sr-Cyrl-RS"/>
              </w:rPr>
              <w:t>панелиста</w:t>
            </w:r>
            <w:proofErr w:type="spellEnd"/>
          </w:p>
          <w:p w14:paraId="4018FD79" w14:textId="0E249FEB" w:rsidR="00B15A27" w:rsidRPr="005937D6" w:rsidRDefault="00B15A27" w:rsidP="00B15A27">
            <w:pPr>
              <w:pStyle w:val="ListParagraph"/>
              <w:numPr>
                <w:ilvl w:val="0"/>
                <w:numId w:val="16"/>
              </w:num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Ивана Вулић, Фондација </w:t>
            </w:r>
            <w:proofErr w:type="spellStart"/>
            <w:r w:rsidRPr="005937D6">
              <w:rPr>
                <w:lang w:val="sr-Cyrl-RS"/>
              </w:rPr>
              <w:t>Темпус</w:t>
            </w:r>
            <w:proofErr w:type="spellEnd"/>
            <w:r w:rsidRPr="005937D6">
              <w:rPr>
                <w:lang w:val="sr-Cyrl-RS"/>
              </w:rPr>
              <w:t xml:space="preserve"> – </w:t>
            </w:r>
            <w:proofErr w:type="spellStart"/>
            <w:r w:rsidRPr="005937D6">
              <w:rPr>
                <w:lang w:val="sr-Cyrl-RS"/>
              </w:rPr>
              <w:t>Euroguidance</w:t>
            </w:r>
            <w:proofErr w:type="spellEnd"/>
            <w:r w:rsidRPr="005937D6">
              <w:rPr>
                <w:lang w:val="sr-Cyrl-RS"/>
              </w:rPr>
              <w:t xml:space="preserve"> центар, модератор</w:t>
            </w:r>
          </w:p>
        </w:tc>
      </w:tr>
    </w:tbl>
    <w:p w14:paraId="082BD917" w14:textId="77777777" w:rsidR="002B5DE6" w:rsidRPr="005937D6" w:rsidRDefault="002B5DE6" w:rsidP="00D8001C">
      <w:pPr>
        <w:rPr>
          <w:lang w:val="sr-Cyrl-RS"/>
        </w:rPr>
      </w:pPr>
    </w:p>
    <w:sectPr w:rsidR="002B5DE6" w:rsidRPr="005937D6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8C4BF1"/>
    <w:multiLevelType w:val="hybridMultilevel"/>
    <w:tmpl w:val="38B84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36AA8"/>
    <w:multiLevelType w:val="hybridMultilevel"/>
    <w:tmpl w:val="20D88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CF24DE"/>
    <w:multiLevelType w:val="hybridMultilevel"/>
    <w:tmpl w:val="48B6F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C2E5E"/>
    <w:multiLevelType w:val="hybridMultilevel"/>
    <w:tmpl w:val="1AFA4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1"/>
  </w:num>
  <w:num w:numId="7">
    <w:abstractNumId w:val="13"/>
  </w:num>
  <w:num w:numId="8">
    <w:abstractNumId w:val="12"/>
  </w:num>
  <w:num w:numId="9">
    <w:abstractNumId w:val="7"/>
  </w:num>
  <w:num w:numId="10">
    <w:abstractNumId w:val="14"/>
  </w:num>
  <w:num w:numId="11">
    <w:abstractNumId w:val="2"/>
  </w:num>
  <w:num w:numId="12">
    <w:abstractNumId w:val="6"/>
  </w:num>
  <w:num w:numId="13">
    <w:abstractNumId w:val="1"/>
  </w:num>
  <w:num w:numId="14">
    <w:abstractNumId w:val="15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5B"/>
    <w:rsid w:val="000357F9"/>
    <w:rsid w:val="00071C78"/>
    <w:rsid w:val="0011597C"/>
    <w:rsid w:val="001E465B"/>
    <w:rsid w:val="00201AE5"/>
    <w:rsid w:val="002544D1"/>
    <w:rsid w:val="00282271"/>
    <w:rsid w:val="002B5DE6"/>
    <w:rsid w:val="003A4C31"/>
    <w:rsid w:val="003A5099"/>
    <w:rsid w:val="003A5E04"/>
    <w:rsid w:val="005147EB"/>
    <w:rsid w:val="005937D6"/>
    <w:rsid w:val="00612EBC"/>
    <w:rsid w:val="00637189"/>
    <w:rsid w:val="0068382D"/>
    <w:rsid w:val="006C64BF"/>
    <w:rsid w:val="00767306"/>
    <w:rsid w:val="007823F3"/>
    <w:rsid w:val="00870C79"/>
    <w:rsid w:val="009028BF"/>
    <w:rsid w:val="00A2668B"/>
    <w:rsid w:val="00A3661A"/>
    <w:rsid w:val="00B15A27"/>
    <w:rsid w:val="00B40724"/>
    <w:rsid w:val="00B64F59"/>
    <w:rsid w:val="00BF11D5"/>
    <w:rsid w:val="00C92730"/>
    <w:rsid w:val="00D25D2A"/>
    <w:rsid w:val="00D54B3F"/>
    <w:rsid w:val="00D8001C"/>
    <w:rsid w:val="00DD1D9C"/>
    <w:rsid w:val="00E42F9F"/>
    <w:rsid w:val="00E93D0C"/>
    <w:rsid w:val="00F91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F4FE3"/>
  <w15:chartTrackingRefBased/>
  <w15:docId w15:val="{6DB4A174-0423-9141-BAFC-DA822E76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40"/>
    <w:rsid w:val="0028227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B15A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6EEEFC8-DBAE-2E4F-9644-ED2F51A712F2}">
  <we:reference id="wa104379177" version="1.0.0.1" store="en-001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Ivana Vulić</cp:lastModifiedBy>
  <cp:revision>5</cp:revision>
  <cp:lastPrinted>2013-10-04T12:40:00Z</cp:lastPrinted>
  <dcterms:created xsi:type="dcterms:W3CDTF">2019-07-31T10:21:00Z</dcterms:created>
  <dcterms:modified xsi:type="dcterms:W3CDTF">2019-08-02T15:50:00Z</dcterms:modified>
</cp:coreProperties>
</file>