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97C" w:rsidRDefault="00201AE5" w:rsidP="0011597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ПЛАН РАДА </w:t>
      </w:r>
      <w:r w:rsidR="00BF11D5" w:rsidRPr="00C92730">
        <w:rPr>
          <w:sz w:val="28"/>
          <w:szCs w:val="28"/>
          <w:lang w:val="ru-RU"/>
        </w:rPr>
        <w:t>СТРУЧНОГ СКУПА</w:t>
      </w:r>
    </w:p>
    <w:p w:rsidR="00767306" w:rsidRPr="00C92730" w:rsidRDefault="0011597C" w:rsidP="0011597C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(ОКВИРНИ ПРОГРАМСКИ САДРЖАЈИ)</w:t>
      </w:r>
    </w:p>
    <w:p w:rsidR="002B5DE6" w:rsidRPr="00D8001C" w:rsidRDefault="002B5DE6">
      <w:pPr>
        <w:rPr>
          <w:lang w:val="ru-RU"/>
        </w:rPr>
      </w:pPr>
    </w:p>
    <w:p w:rsidR="002B5DE6" w:rsidRPr="00AD2AD8" w:rsidRDefault="00D8001C" w:rsidP="003A5099">
      <w:pPr>
        <w:pStyle w:val="ListParagraph"/>
        <w:rPr>
          <w:b/>
        </w:rPr>
      </w:pPr>
      <w:r w:rsidRPr="003A5099">
        <w:rPr>
          <w:b/>
          <w:lang w:val="ru-RU"/>
        </w:rPr>
        <w:t>ОРГАНИЗАТОР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AD2AD8">
        <w:rPr>
          <w:b/>
        </w:rPr>
        <w:t xml:space="preserve"> : ЕКОНОМСКИ ФАКУЛТЕТ У СУБОТИЦИ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AD2AD8">
        <w:rPr>
          <w:b/>
          <w:lang w:val="sr-Cyrl-CS"/>
        </w:rPr>
        <w:t>: КОНФЕРЕНЦИЈА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AD2AD8">
        <w:rPr>
          <w:b/>
          <w:lang w:val="ru-RU"/>
        </w:rPr>
        <w:t>: ЕКОНОМИЈА, МЕНАЏМЕНТ, ПОСЛОВНА ИНФОРМАТИКА И КВАНТИТАТИВНЕ МЕТОДЕ У УСЛОВИМА ДИГИТАЛИЗАЦИЈЕ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AD2AD8">
        <w:rPr>
          <w:b/>
          <w:lang w:val="ru-RU"/>
        </w:rPr>
        <w:t>: НОВИ САД, 13.04.2019.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3A5099" w:rsidRDefault="00D8001C" w:rsidP="003A5099">
      <w:pPr>
        <w:pStyle w:val="ListParagraph"/>
        <w:jc w:val="center"/>
        <w:rPr>
          <w:b/>
          <w:lang w:val="ru-RU"/>
        </w:rPr>
      </w:pPr>
      <w:r w:rsidRPr="003A5099">
        <w:rPr>
          <w:b/>
          <w:lang w:val="ru-RU"/>
        </w:rPr>
        <w:t>ПЛАН РАДА</w:t>
      </w:r>
      <w:r w:rsidRPr="003A5099">
        <w:rPr>
          <w:b/>
          <w:lang w:val="sr-Cyrl-CS"/>
        </w:rPr>
        <w:t xml:space="preserve"> </w:t>
      </w:r>
      <w:r w:rsidR="00DD1D9C" w:rsidRPr="003A5099">
        <w:rPr>
          <w:b/>
          <w:lang w:val="sr-Cyrl-CS"/>
        </w:rPr>
        <w:t>:</w:t>
      </w:r>
    </w:p>
    <w:p w:rsidR="00D8001C" w:rsidRDefault="00D8001C" w:rsidP="00D8001C">
      <w:pPr>
        <w:rPr>
          <w:lang w:val="sr-Cyrl-CS"/>
        </w:rPr>
      </w:pPr>
    </w:p>
    <w:p w:rsidR="00D02686" w:rsidRPr="00D8001C" w:rsidRDefault="00D02686" w:rsidP="00D8001C">
      <w:pPr>
        <w:rPr>
          <w:lang w:val="sr-Cyrl-CS"/>
        </w:rPr>
      </w:pPr>
    </w:p>
    <w:tbl>
      <w:tblPr>
        <w:tblW w:w="0" w:type="auto"/>
        <w:tblInd w:w="558" w:type="dxa"/>
        <w:tblLook w:val="04A0"/>
      </w:tblPr>
      <w:tblGrid>
        <w:gridCol w:w="1883"/>
        <w:gridCol w:w="2376"/>
        <w:gridCol w:w="2210"/>
        <w:gridCol w:w="2549"/>
      </w:tblGrid>
      <w:tr w:rsidR="000C02ED" w:rsidRPr="00071C78" w:rsidTr="00503D74">
        <w:tc>
          <w:tcPr>
            <w:tcW w:w="1883" w:type="dxa"/>
            <w:shd w:val="clear" w:color="auto" w:fill="D9D9D9" w:themeFill="background1" w:themeFillShade="D9"/>
          </w:tcPr>
          <w:p w:rsidR="000C02ED" w:rsidRDefault="00FF736D" w:rsidP="00071C78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0C02ED">
              <w:rPr>
                <w:lang w:val="ru-RU"/>
              </w:rPr>
              <w:t>:00-11:00</w:t>
            </w:r>
          </w:p>
        </w:tc>
        <w:tc>
          <w:tcPr>
            <w:tcW w:w="7135" w:type="dxa"/>
            <w:gridSpan w:val="3"/>
            <w:shd w:val="clear" w:color="auto" w:fill="D9D9D9" w:themeFill="background1" w:themeFillShade="D9"/>
          </w:tcPr>
          <w:p w:rsidR="000C02ED" w:rsidRDefault="000C02ED" w:rsidP="00071C78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РЕГИСТРАЦИЈА УЧЕСНИКА</w:t>
            </w:r>
          </w:p>
        </w:tc>
      </w:tr>
      <w:tr w:rsidR="000C02ED" w:rsidRPr="00071C78" w:rsidTr="00D02686">
        <w:tc>
          <w:tcPr>
            <w:tcW w:w="1883" w:type="dxa"/>
            <w:shd w:val="clear" w:color="auto" w:fill="auto"/>
          </w:tcPr>
          <w:p w:rsidR="000C02ED" w:rsidRDefault="000C02ED" w:rsidP="000C02E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11:00-11:30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D02686" w:rsidRDefault="000C02E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ОТВАРАЊЕ КОНФЕРЕНЦИЈЕ И </w:t>
            </w:r>
          </w:p>
          <w:p w:rsidR="000C02ED" w:rsidRDefault="000C02E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ПОЗДРАВНА РЕЧ ДЕКАНА</w:t>
            </w:r>
          </w:p>
        </w:tc>
        <w:tc>
          <w:tcPr>
            <w:tcW w:w="2549" w:type="dxa"/>
            <w:shd w:val="clear" w:color="auto" w:fill="auto"/>
          </w:tcPr>
          <w:p w:rsidR="000C02ED" w:rsidRDefault="002A7C83" w:rsidP="002A7C83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Александар Грубор, декан,  Економски факултет у Суботици</w:t>
            </w:r>
          </w:p>
        </w:tc>
      </w:tr>
      <w:tr w:rsidR="00326DF8" w:rsidRPr="00071C78" w:rsidTr="00FF736D">
        <w:tc>
          <w:tcPr>
            <w:tcW w:w="1883" w:type="dxa"/>
            <w:shd w:val="clear" w:color="auto" w:fill="D9D9D9" w:themeFill="background1" w:themeFillShade="D9"/>
          </w:tcPr>
          <w:p w:rsidR="00326DF8" w:rsidRDefault="00326DF8" w:rsidP="00326DF8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11:30-13:15</w:t>
            </w:r>
          </w:p>
        </w:tc>
        <w:tc>
          <w:tcPr>
            <w:tcW w:w="7135" w:type="dxa"/>
            <w:gridSpan w:val="3"/>
            <w:shd w:val="clear" w:color="auto" w:fill="D9D9D9" w:themeFill="background1" w:themeFillShade="D9"/>
          </w:tcPr>
          <w:p w:rsidR="00326DF8" w:rsidRDefault="00326DF8" w:rsidP="00326DF8">
            <w:pPr>
              <w:rPr>
                <w:lang/>
              </w:rPr>
            </w:pPr>
            <w:r>
              <w:rPr>
                <w:lang w:val="ru-RU"/>
              </w:rPr>
              <w:t>ПЛЕНАРНА СЕКЦИЈА</w:t>
            </w:r>
            <w:r>
              <w:rPr>
                <w:lang/>
              </w:rPr>
              <w:t xml:space="preserve">: ДИГИТАЛНА ТРАНСФОРМАЦИЈА, ЗНАЊЕ И ПОСЛОВАЊЕ, </w:t>
            </w:r>
          </w:p>
          <w:p w:rsidR="00326DF8" w:rsidRPr="00326DF8" w:rsidRDefault="00326DF8" w:rsidP="00326DF8">
            <w:pPr>
              <w:rPr>
                <w:lang/>
              </w:rPr>
            </w:pPr>
            <w:r>
              <w:rPr>
                <w:lang/>
              </w:rPr>
              <w:t xml:space="preserve">модератор </w:t>
            </w:r>
            <w:r>
              <w:rPr>
                <w:lang w:val="ru-RU"/>
              </w:rPr>
              <w:t>Проф. др Александар Чучковић, Економски факултет у Суботици</w:t>
            </w:r>
          </w:p>
        </w:tc>
      </w:tr>
      <w:tr w:rsidR="00FF736D" w:rsidRPr="00071C78" w:rsidTr="00D02686">
        <w:tc>
          <w:tcPr>
            <w:tcW w:w="1883" w:type="dxa"/>
            <w:shd w:val="clear" w:color="auto" w:fill="auto"/>
          </w:tcPr>
          <w:p w:rsidR="00FF736D" w:rsidRDefault="00FF736D" w:rsidP="000C02E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11:30-12:15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FF736D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ДИГИТАЛНА ТРАНСФОРМАЦИЈА ПОСЛОВАЊА</w:t>
            </w:r>
          </w:p>
          <w:p w:rsidR="00FF736D" w:rsidRPr="00071C78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071C78">
              <w:rPr>
                <w:lang w:val="ru-RU"/>
              </w:rPr>
              <w:t>ленарно</w:t>
            </w:r>
            <w:r>
              <w:rPr>
                <w:lang w:val="ru-RU"/>
              </w:rPr>
              <w:t xml:space="preserve"> излагање</w:t>
            </w:r>
          </w:p>
        </w:tc>
        <w:tc>
          <w:tcPr>
            <w:tcW w:w="2549" w:type="dxa"/>
            <w:shd w:val="clear" w:color="auto" w:fill="auto"/>
          </w:tcPr>
          <w:p w:rsidR="00FF736D" w:rsidRPr="00071C78" w:rsidRDefault="00FF736D" w:rsidP="00071C78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Пере Тумбас, Економски факултет у Суботици, предавач</w:t>
            </w:r>
          </w:p>
        </w:tc>
      </w:tr>
      <w:tr w:rsidR="00FF736D" w:rsidRPr="00071C78" w:rsidTr="00D02686">
        <w:tc>
          <w:tcPr>
            <w:tcW w:w="1883" w:type="dxa"/>
            <w:shd w:val="clear" w:color="auto" w:fill="auto"/>
          </w:tcPr>
          <w:p w:rsidR="00FF736D" w:rsidRDefault="00FF736D" w:rsidP="000C02E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12:15-13:00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FF736D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ЕКОНОМСКО ЗНАЊЕ И ПРОЦЕС ДИГИТАЛИЗАЦИЈЕ</w:t>
            </w:r>
          </w:p>
          <w:p w:rsidR="00FF736D" w:rsidRPr="00071C78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</w:t>
            </w:r>
            <w:r w:rsidRPr="00071C78">
              <w:rPr>
                <w:lang w:val="ru-RU"/>
              </w:rPr>
              <w:t>ленарно</w:t>
            </w:r>
            <w:r>
              <w:rPr>
                <w:lang w:val="ru-RU"/>
              </w:rPr>
              <w:t xml:space="preserve"> излагање</w:t>
            </w:r>
          </w:p>
        </w:tc>
        <w:tc>
          <w:tcPr>
            <w:tcW w:w="2549" w:type="dxa"/>
            <w:shd w:val="clear" w:color="auto" w:fill="auto"/>
          </w:tcPr>
          <w:p w:rsidR="00FF736D" w:rsidRPr="00071C78" w:rsidRDefault="00FF736D" w:rsidP="0075080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Александар Чучковић, Економски факултет у Суботици, предавач</w:t>
            </w:r>
          </w:p>
        </w:tc>
      </w:tr>
      <w:tr w:rsidR="000C02ED" w:rsidRPr="00071C78" w:rsidTr="00B63BFC">
        <w:tc>
          <w:tcPr>
            <w:tcW w:w="1883" w:type="dxa"/>
            <w:shd w:val="clear" w:color="auto" w:fill="auto"/>
          </w:tcPr>
          <w:p w:rsidR="000C02ED" w:rsidRDefault="00326DF8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13:00-13:15</w:t>
            </w:r>
          </w:p>
        </w:tc>
        <w:tc>
          <w:tcPr>
            <w:tcW w:w="2376" w:type="dxa"/>
            <w:shd w:val="clear" w:color="auto" w:fill="auto"/>
          </w:tcPr>
          <w:p w:rsidR="000C02ED" w:rsidRDefault="000C02ED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ДИСКУСИЈА</w:t>
            </w:r>
          </w:p>
        </w:tc>
        <w:tc>
          <w:tcPr>
            <w:tcW w:w="2210" w:type="dxa"/>
            <w:shd w:val="clear" w:color="auto" w:fill="auto"/>
          </w:tcPr>
          <w:p w:rsidR="000C02ED" w:rsidRDefault="000C02E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0C02ED" w:rsidRDefault="000C02ED" w:rsidP="0075080D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2A7C83" w:rsidRPr="00071C78" w:rsidTr="00B63BFC">
        <w:tc>
          <w:tcPr>
            <w:tcW w:w="1883" w:type="dxa"/>
            <w:shd w:val="clear" w:color="auto" w:fill="auto"/>
          </w:tcPr>
          <w:p w:rsidR="002A7C83" w:rsidRDefault="00326DF8" w:rsidP="00326DF8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13:15-14:00</w:t>
            </w:r>
          </w:p>
        </w:tc>
        <w:tc>
          <w:tcPr>
            <w:tcW w:w="2376" w:type="dxa"/>
            <w:shd w:val="clear" w:color="auto" w:fill="auto"/>
          </w:tcPr>
          <w:p w:rsidR="002A7C83" w:rsidRDefault="002A7C83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Пауза</w:t>
            </w:r>
          </w:p>
        </w:tc>
        <w:tc>
          <w:tcPr>
            <w:tcW w:w="2210" w:type="dxa"/>
            <w:shd w:val="clear" w:color="auto" w:fill="auto"/>
          </w:tcPr>
          <w:p w:rsidR="002A7C83" w:rsidRDefault="002A7C83" w:rsidP="000C02ED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2A7C83" w:rsidRDefault="002A7C83" w:rsidP="0075080D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FF736D" w:rsidRPr="00071C78" w:rsidTr="00B63BFC">
        <w:tc>
          <w:tcPr>
            <w:tcW w:w="1883" w:type="dxa"/>
            <w:shd w:val="clear" w:color="auto" w:fill="auto"/>
          </w:tcPr>
          <w:p w:rsidR="00FF736D" w:rsidRDefault="00FF736D" w:rsidP="00326DF8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376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210" w:type="dxa"/>
            <w:shd w:val="clear" w:color="auto" w:fill="auto"/>
          </w:tcPr>
          <w:p w:rsidR="00FF736D" w:rsidRDefault="00FF736D" w:rsidP="000C02ED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FF736D" w:rsidRDefault="00FF736D" w:rsidP="0075080D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503D74" w:rsidRPr="00071C78" w:rsidTr="00C80D3F">
        <w:tc>
          <w:tcPr>
            <w:tcW w:w="1883" w:type="dxa"/>
            <w:shd w:val="clear" w:color="auto" w:fill="auto"/>
          </w:tcPr>
          <w:p w:rsidR="00503D74" w:rsidRDefault="00503D74" w:rsidP="00326DF8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14:00-15:45</w:t>
            </w:r>
          </w:p>
        </w:tc>
        <w:tc>
          <w:tcPr>
            <w:tcW w:w="7135" w:type="dxa"/>
            <w:gridSpan w:val="3"/>
            <w:shd w:val="clear" w:color="auto" w:fill="auto"/>
          </w:tcPr>
          <w:p w:rsidR="00503D74" w:rsidRDefault="00503D74" w:rsidP="0075080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РАД У 5 ПАРАЛЕЛНИХ СЕКЦИЈА</w:t>
            </w:r>
          </w:p>
        </w:tc>
      </w:tr>
      <w:tr w:rsidR="002A7C83" w:rsidRPr="00071C78" w:rsidTr="00503D74">
        <w:tc>
          <w:tcPr>
            <w:tcW w:w="1883" w:type="dxa"/>
            <w:shd w:val="clear" w:color="auto" w:fill="D9D9D9" w:themeFill="background1" w:themeFillShade="D9"/>
          </w:tcPr>
          <w:p w:rsidR="00326DF8" w:rsidRDefault="002A7C83" w:rsidP="00971AF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326DF8">
              <w:rPr>
                <w:lang w:val="ru-RU"/>
              </w:rPr>
              <w:t>4</w:t>
            </w:r>
            <w:r>
              <w:rPr>
                <w:lang w:val="ru-RU"/>
              </w:rPr>
              <w:t>:</w:t>
            </w:r>
            <w:r w:rsidR="00326DF8">
              <w:rPr>
                <w:lang w:val="ru-RU"/>
              </w:rPr>
              <w:t>0</w:t>
            </w:r>
            <w:r>
              <w:rPr>
                <w:lang w:val="ru-RU"/>
              </w:rPr>
              <w:t>0-1</w:t>
            </w:r>
            <w:r w:rsidR="00971AFA">
              <w:rPr>
                <w:lang w:val="ru-RU"/>
              </w:rPr>
              <w:t>5</w:t>
            </w:r>
            <w:r>
              <w:rPr>
                <w:lang w:val="ru-RU"/>
              </w:rPr>
              <w:t>:</w:t>
            </w:r>
            <w:r w:rsidR="00971AFA">
              <w:rPr>
                <w:lang w:val="ru-RU"/>
              </w:rPr>
              <w:t>15</w:t>
            </w:r>
          </w:p>
        </w:tc>
        <w:tc>
          <w:tcPr>
            <w:tcW w:w="7135" w:type="dxa"/>
            <w:gridSpan w:val="3"/>
            <w:shd w:val="clear" w:color="auto" w:fill="D9D9D9" w:themeFill="background1" w:themeFillShade="D9"/>
          </w:tcPr>
          <w:p w:rsidR="00971AFA" w:rsidRDefault="002A7C83" w:rsidP="0075080D">
            <w:pPr>
              <w:tabs>
                <w:tab w:val="left" w:pos="360"/>
              </w:tabs>
              <w:rPr>
                <w:caps/>
                <w:lang/>
              </w:rPr>
            </w:pPr>
            <w:r w:rsidRPr="002A7C83">
              <w:rPr>
                <w:caps/>
                <w:lang w:val="ru-RU"/>
              </w:rPr>
              <w:t xml:space="preserve">Секција: </w:t>
            </w:r>
            <w:r w:rsidRPr="002A7C83">
              <w:rPr>
                <w:caps/>
              </w:rPr>
              <w:t>Савремене тенденције у рачуноводству</w:t>
            </w:r>
          </w:p>
          <w:p w:rsidR="00971AFA" w:rsidRPr="00971AFA" w:rsidRDefault="00971AFA" w:rsidP="0075080D">
            <w:pPr>
              <w:tabs>
                <w:tab w:val="left" w:pos="360"/>
              </w:tabs>
              <w:rPr>
                <w:caps/>
                <w:lang/>
              </w:rPr>
            </w:pPr>
            <w:r>
              <w:rPr>
                <w:lang/>
              </w:rPr>
              <w:t xml:space="preserve">модератор </w:t>
            </w:r>
            <w:r>
              <w:rPr>
                <w:lang w:val="ru-RU"/>
              </w:rPr>
              <w:t>Доц. др Кристина Мијић, Економски факултет у Суботици</w:t>
            </w:r>
          </w:p>
        </w:tc>
      </w:tr>
      <w:tr w:rsidR="00503D74" w:rsidRPr="00071C78" w:rsidTr="00D02686">
        <w:tc>
          <w:tcPr>
            <w:tcW w:w="1883" w:type="dxa"/>
            <w:shd w:val="clear" w:color="auto" w:fill="auto"/>
          </w:tcPr>
          <w:p w:rsidR="00503D74" w:rsidRDefault="00503D74" w:rsidP="00503D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14:00-14:45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503D74" w:rsidRDefault="00503D74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РАЧУНОВОДСТВЕНИ ИНФОРМАЦИОНИ СИСТЕМИ И ЊИХОВА ПРИМЕНА У ОБРАЗОВАЊУ</w:t>
            </w:r>
          </w:p>
        </w:tc>
        <w:tc>
          <w:tcPr>
            <w:tcW w:w="2549" w:type="dxa"/>
            <w:shd w:val="clear" w:color="auto" w:fill="auto"/>
          </w:tcPr>
          <w:p w:rsidR="00503D74" w:rsidRDefault="00503D74" w:rsidP="0075080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Кристина Мијић, Економски факултет у Суботици, предавач</w:t>
            </w:r>
          </w:p>
        </w:tc>
      </w:tr>
      <w:tr w:rsidR="00503D74" w:rsidRPr="00071C78" w:rsidTr="00D02686">
        <w:tc>
          <w:tcPr>
            <w:tcW w:w="1883" w:type="dxa"/>
            <w:shd w:val="clear" w:color="auto" w:fill="auto"/>
          </w:tcPr>
          <w:p w:rsidR="00503D74" w:rsidRDefault="00503D74" w:rsidP="00503D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14:45-15:30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503D74" w:rsidRDefault="00503D74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НОВИНЕ У ЗАКОНСКОЈ И ПРОФЕСИОНАЛНОЈ РАЧУНОВОДСТВЕНОЈ РЕГУЛАТИВИ</w:t>
            </w:r>
          </w:p>
        </w:tc>
        <w:tc>
          <w:tcPr>
            <w:tcW w:w="2549" w:type="dxa"/>
            <w:shd w:val="clear" w:color="auto" w:fill="auto"/>
          </w:tcPr>
          <w:p w:rsidR="00503D74" w:rsidRDefault="00503D74" w:rsidP="0075080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Сунчица Милутиновић, Економски факултет у Суботици, предавач</w:t>
            </w:r>
          </w:p>
        </w:tc>
      </w:tr>
      <w:tr w:rsidR="00971AFA" w:rsidRPr="00071C78" w:rsidTr="00B63BFC">
        <w:tc>
          <w:tcPr>
            <w:tcW w:w="1883" w:type="dxa"/>
            <w:shd w:val="clear" w:color="auto" w:fill="auto"/>
          </w:tcPr>
          <w:p w:rsidR="00971AFA" w:rsidRDefault="00971AFA" w:rsidP="00503D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>
              <w:rPr>
                <w:lang w:val="ru-RU"/>
              </w:rPr>
              <w:t>5</w:t>
            </w:r>
            <w:r>
              <w:rPr>
                <w:lang w:val="ru-RU"/>
              </w:rPr>
              <w:t>:</w:t>
            </w:r>
            <w:r w:rsidR="00503D74">
              <w:rPr>
                <w:lang w:val="ru-RU"/>
              </w:rPr>
              <w:t>3</w:t>
            </w:r>
            <w:r>
              <w:rPr>
                <w:lang w:val="ru-RU"/>
              </w:rPr>
              <w:t>0</w:t>
            </w:r>
            <w:r>
              <w:rPr>
                <w:lang w:val="ru-RU"/>
              </w:rPr>
              <w:t>-1</w:t>
            </w:r>
            <w:r>
              <w:rPr>
                <w:lang w:val="ru-RU"/>
              </w:rPr>
              <w:t>5</w:t>
            </w:r>
            <w:r>
              <w:rPr>
                <w:lang w:val="ru-RU"/>
              </w:rPr>
              <w:t>:</w:t>
            </w:r>
            <w:r w:rsidR="00503D74">
              <w:rPr>
                <w:lang w:val="ru-RU"/>
              </w:rPr>
              <w:t>4</w:t>
            </w:r>
            <w:r>
              <w:rPr>
                <w:lang w:val="ru-RU"/>
              </w:rPr>
              <w:t>5</w:t>
            </w:r>
          </w:p>
        </w:tc>
        <w:tc>
          <w:tcPr>
            <w:tcW w:w="2376" w:type="dxa"/>
            <w:shd w:val="clear" w:color="auto" w:fill="auto"/>
          </w:tcPr>
          <w:p w:rsidR="00971AFA" w:rsidRDefault="00971AFA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ДИСКУСИЈА </w:t>
            </w:r>
          </w:p>
        </w:tc>
        <w:tc>
          <w:tcPr>
            <w:tcW w:w="2210" w:type="dxa"/>
            <w:shd w:val="clear" w:color="auto" w:fill="auto"/>
          </w:tcPr>
          <w:p w:rsidR="00971AFA" w:rsidRDefault="00971AFA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971AFA" w:rsidRDefault="00971AFA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FF736D" w:rsidRPr="00071C78" w:rsidTr="00B63BFC">
        <w:tc>
          <w:tcPr>
            <w:tcW w:w="1883" w:type="dxa"/>
            <w:shd w:val="clear" w:color="auto" w:fill="auto"/>
          </w:tcPr>
          <w:p w:rsidR="00FF736D" w:rsidRDefault="00FF736D" w:rsidP="00503D74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376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210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971AFA" w:rsidRPr="00071C78" w:rsidTr="00503D74">
        <w:tc>
          <w:tcPr>
            <w:tcW w:w="1883" w:type="dxa"/>
            <w:shd w:val="clear" w:color="auto" w:fill="D9D9D9" w:themeFill="background1" w:themeFillShade="D9"/>
          </w:tcPr>
          <w:p w:rsidR="00971AFA" w:rsidRDefault="00971AFA" w:rsidP="00503D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lastRenderedPageBreak/>
              <w:t>14:00-1</w:t>
            </w:r>
            <w:r w:rsidR="00503D74">
              <w:rPr>
                <w:lang w:val="ru-RU"/>
              </w:rPr>
              <w:t>5</w:t>
            </w:r>
            <w:r>
              <w:rPr>
                <w:lang w:val="ru-RU"/>
              </w:rPr>
              <w:t>:</w:t>
            </w:r>
            <w:r w:rsidR="00503D74">
              <w:rPr>
                <w:lang w:val="ru-RU"/>
              </w:rPr>
              <w:t>45</w:t>
            </w:r>
          </w:p>
        </w:tc>
        <w:tc>
          <w:tcPr>
            <w:tcW w:w="7135" w:type="dxa"/>
            <w:gridSpan w:val="3"/>
            <w:shd w:val="clear" w:color="auto" w:fill="D9D9D9" w:themeFill="background1" w:themeFillShade="D9"/>
          </w:tcPr>
          <w:p w:rsidR="00971AFA" w:rsidRPr="00971AFA" w:rsidRDefault="00971AFA" w:rsidP="00971AFA">
            <w:pPr>
              <w:tabs>
                <w:tab w:val="left" w:pos="360"/>
              </w:tabs>
              <w:rPr>
                <w:caps/>
                <w:lang/>
              </w:rPr>
            </w:pPr>
            <w:r w:rsidRPr="002A7C83">
              <w:rPr>
                <w:caps/>
                <w:lang w:val="ru-RU"/>
              </w:rPr>
              <w:t xml:space="preserve">Секција: </w:t>
            </w:r>
            <w:r>
              <w:rPr>
                <w:caps/>
                <w:lang/>
              </w:rPr>
              <w:t>МЕНАЏМЕНТ У КОНТЕКСТУ ДИГИТАЛИЗАЦИЈЕ</w:t>
            </w:r>
          </w:p>
          <w:p w:rsidR="00971AFA" w:rsidRDefault="00971AFA" w:rsidP="00971AFA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/>
              </w:rPr>
              <w:t xml:space="preserve">модератор </w:t>
            </w:r>
            <w:r>
              <w:rPr>
                <w:lang w:val="ru-RU"/>
              </w:rPr>
              <w:t>Доц. др Слободан Марић, Економски факултет у Суботици</w:t>
            </w:r>
          </w:p>
        </w:tc>
      </w:tr>
      <w:tr w:rsidR="00503D74" w:rsidRPr="00071C78" w:rsidTr="00D02686">
        <w:tc>
          <w:tcPr>
            <w:tcW w:w="1883" w:type="dxa"/>
            <w:shd w:val="clear" w:color="auto" w:fill="auto"/>
          </w:tcPr>
          <w:p w:rsidR="00503D74" w:rsidRDefault="00503D74" w:rsidP="00503D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14:00-14:45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503D74" w:rsidRDefault="00503D74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ПРОМЕНЕ НА ТРЖИШТУ РАДА КАО ПОСЛЕДИЦЕ ДИГИТАЛИЗАЦИЈЕ И ГЛОБАЛИЗАЦИЈЕ ПОСЛОВАЊА</w:t>
            </w:r>
          </w:p>
        </w:tc>
        <w:tc>
          <w:tcPr>
            <w:tcW w:w="2549" w:type="dxa"/>
            <w:shd w:val="clear" w:color="auto" w:fill="auto"/>
          </w:tcPr>
          <w:p w:rsidR="00503D74" w:rsidRDefault="00503D74" w:rsidP="0075080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Агнеш Славић, Економски факултет у Суботици, предавач</w:t>
            </w:r>
          </w:p>
        </w:tc>
      </w:tr>
      <w:tr w:rsidR="00503D74" w:rsidRPr="00071C78" w:rsidTr="00D02686">
        <w:tc>
          <w:tcPr>
            <w:tcW w:w="1883" w:type="dxa"/>
            <w:shd w:val="clear" w:color="auto" w:fill="auto"/>
          </w:tcPr>
          <w:p w:rsidR="00503D74" w:rsidRDefault="00503D74" w:rsidP="00503D74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14:45-15:30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503D74" w:rsidRDefault="00503D74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КОМУНИКАЦИЈА И УЧЕЊЕ У ОРГАНИЗАЦИЈАМА ЗАСНОВАНО НА ИКТ ПЛАТФОРМИ</w:t>
            </w:r>
          </w:p>
        </w:tc>
        <w:tc>
          <w:tcPr>
            <w:tcW w:w="2549" w:type="dxa"/>
            <w:shd w:val="clear" w:color="auto" w:fill="auto"/>
          </w:tcPr>
          <w:p w:rsidR="00503D74" w:rsidRDefault="00503D74" w:rsidP="0075080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Слободан Марић, мсц Радмила Бјекић, Економски факултет у Суботици, предавач</w:t>
            </w:r>
          </w:p>
        </w:tc>
      </w:tr>
      <w:tr w:rsidR="00503D74" w:rsidRPr="00071C78" w:rsidTr="0097494C">
        <w:tc>
          <w:tcPr>
            <w:tcW w:w="1883" w:type="dxa"/>
            <w:shd w:val="clear" w:color="auto" w:fill="auto"/>
          </w:tcPr>
          <w:p w:rsidR="00503D74" w:rsidRDefault="00503D74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15:30-15:45</w:t>
            </w:r>
          </w:p>
        </w:tc>
        <w:tc>
          <w:tcPr>
            <w:tcW w:w="2376" w:type="dxa"/>
            <w:shd w:val="clear" w:color="auto" w:fill="auto"/>
          </w:tcPr>
          <w:p w:rsidR="00503D74" w:rsidRDefault="00503D74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ДИСКУСИЈА </w:t>
            </w:r>
          </w:p>
        </w:tc>
        <w:tc>
          <w:tcPr>
            <w:tcW w:w="2210" w:type="dxa"/>
            <w:shd w:val="clear" w:color="auto" w:fill="auto"/>
          </w:tcPr>
          <w:p w:rsidR="00503D74" w:rsidRDefault="00503D74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503D74" w:rsidRDefault="00503D74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971AFA" w:rsidRPr="00071C78" w:rsidTr="00B63BFC">
        <w:tc>
          <w:tcPr>
            <w:tcW w:w="1883" w:type="dxa"/>
            <w:shd w:val="clear" w:color="auto" w:fill="auto"/>
          </w:tcPr>
          <w:p w:rsidR="00971AFA" w:rsidRDefault="00971AFA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376" w:type="dxa"/>
            <w:shd w:val="clear" w:color="auto" w:fill="auto"/>
          </w:tcPr>
          <w:p w:rsidR="00971AFA" w:rsidRDefault="00971AFA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210" w:type="dxa"/>
            <w:shd w:val="clear" w:color="auto" w:fill="auto"/>
          </w:tcPr>
          <w:p w:rsidR="00971AFA" w:rsidRDefault="00971AFA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971AFA" w:rsidRDefault="00971AFA" w:rsidP="0075080D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FF736D" w:rsidRPr="00071C78" w:rsidTr="00FF736D">
        <w:tc>
          <w:tcPr>
            <w:tcW w:w="1883" w:type="dxa"/>
            <w:shd w:val="clear" w:color="auto" w:fill="D9D9D9" w:themeFill="background1" w:themeFillShade="D9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14:00-15:45</w:t>
            </w:r>
          </w:p>
        </w:tc>
        <w:tc>
          <w:tcPr>
            <w:tcW w:w="7135" w:type="dxa"/>
            <w:gridSpan w:val="3"/>
            <w:shd w:val="clear" w:color="auto" w:fill="D9D9D9" w:themeFill="background1" w:themeFillShade="D9"/>
          </w:tcPr>
          <w:p w:rsidR="00FF736D" w:rsidRPr="00971AFA" w:rsidRDefault="00FF736D" w:rsidP="0097494C">
            <w:pPr>
              <w:tabs>
                <w:tab w:val="left" w:pos="360"/>
              </w:tabs>
              <w:rPr>
                <w:caps/>
                <w:lang/>
              </w:rPr>
            </w:pPr>
            <w:r w:rsidRPr="002A7C83">
              <w:rPr>
                <w:caps/>
                <w:lang w:val="ru-RU"/>
              </w:rPr>
              <w:t xml:space="preserve">Секција: </w:t>
            </w:r>
            <w:r>
              <w:rPr>
                <w:caps/>
                <w:lang/>
              </w:rPr>
              <w:t>МАРКЕТИНГ И ИНФОРМАТИЧКО ОКРУЖЕЊЕ</w:t>
            </w:r>
          </w:p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/>
              </w:rPr>
              <w:t xml:space="preserve">модератор </w:t>
            </w:r>
            <w:r>
              <w:rPr>
                <w:lang w:val="ru-RU"/>
              </w:rPr>
              <w:t>Доц. др Ненад Ђокић</w:t>
            </w:r>
            <w:r>
              <w:rPr>
                <w:lang w:val="ru-RU"/>
              </w:rPr>
              <w:t>, Економски факултет у Суботици</w:t>
            </w:r>
          </w:p>
        </w:tc>
      </w:tr>
      <w:tr w:rsidR="00FF736D" w:rsidRPr="00071C78" w:rsidTr="00D02686">
        <w:tc>
          <w:tcPr>
            <w:tcW w:w="1883" w:type="dxa"/>
            <w:shd w:val="clear" w:color="auto" w:fill="auto"/>
          </w:tcPr>
          <w:p w:rsidR="00FF736D" w:rsidRDefault="00FF736D" w:rsidP="00FF736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14:00-14:30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FF736D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КОРИШЋЕЊЕ СОФТВЕРСКИХ АЛАТА У НАСТАВИ МАРКЕТИНГА</w:t>
            </w:r>
          </w:p>
        </w:tc>
        <w:tc>
          <w:tcPr>
            <w:tcW w:w="2549" w:type="dxa"/>
            <w:shd w:val="clear" w:color="auto" w:fill="auto"/>
          </w:tcPr>
          <w:p w:rsidR="00FF736D" w:rsidRDefault="00FF736D" w:rsidP="0075080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Ненад Ђокић, Економски факултет у Суботици, предавач</w:t>
            </w:r>
          </w:p>
        </w:tc>
      </w:tr>
      <w:tr w:rsidR="00FF736D" w:rsidRPr="00071C78" w:rsidTr="00D02686">
        <w:tc>
          <w:tcPr>
            <w:tcW w:w="1883" w:type="dxa"/>
            <w:shd w:val="clear" w:color="auto" w:fill="auto"/>
          </w:tcPr>
          <w:p w:rsidR="00FF736D" w:rsidRDefault="00FF736D" w:rsidP="00FF736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14:30-15:00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FF736D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ПОЗИЦИОНИРАЊЕ НА ПРИМЕРУ ОБРАЗОВНИХ ИНСТИТУЦИЈА</w:t>
            </w:r>
          </w:p>
        </w:tc>
        <w:tc>
          <w:tcPr>
            <w:tcW w:w="2549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Никола Милићевић, Економски факултет у Суботици, предавач</w:t>
            </w:r>
          </w:p>
        </w:tc>
      </w:tr>
      <w:tr w:rsidR="00FF736D" w:rsidRPr="00071C78" w:rsidTr="00D02686">
        <w:tc>
          <w:tcPr>
            <w:tcW w:w="1883" w:type="dxa"/>
            <w:shd w:val="clear" w:color="auto" w:fill="auto"/>
          </w:tcPr>
          <w:p w:rsidR="00FF736D" w:rsidRDefault="00FF736D" w:rsidP="00FF736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15:00-15:30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FF736D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БАНКЕ НА ДРУШТВЕНИМ МРЕЖАМА</w:t>
            </w:r>
          </w:p>
        </w:tc>
        <w:tc>
          <w:tcPr>
            <w:tcW w:w="2549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Вера Зеленовић, Економски факултет у Суботици, предавач</w:t>
            </w:r>
          </w:p>
        </w:tc>
      </w:tr>
      <w:tr w:rsidR="00FF736D" w:rsidRPr="00071C78" w:rsidTr="00B63BFC">
        <w:tc>
          <w:tcPr>
            <w:tcW w:w="1883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15:30-15:45</w:t>
            </w:r>
          </w:p>
        </w:tc>
        <w:tc>
          <w:tcPr>
            <w:tcW w:w="2376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ДИСКУСИЈА </w:t>
            </w:r>
          </w:p>
        </w:tc>
        <w:tc>
          <w:tcPr>
            <w:tcW w:w="2210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FF736D" w:rsidRPr="00071C78" w:rsidTr="00B63BFC">
        <w:tc>
          <w:tcPr>
            <w:tcW w:w="1883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376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210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FF736D" w:rsidRPr="00071C78" w:rsidTr="00FF736D">
        <w:tc>
          <w:tcPr>
            <w:tcW w:w="1883" w:type="dxa"/>
            <w:shd w:val="clear" w:color="auto" w:fill="D9D9D9" w:themeFill="background1" w:themeFillShade="D9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14:00-15:45</w:t>
            </w:r>
          </w:p>
        </w:tc>
        <w:tc>
          <w:tcPr>
            <w:tcW w:w="7135" w:type="dxa"/>
            <w:gridSpan w:val="3"/>
            <w:shd w:val="clear" w:color="auto" w:fill="D9D9D9" w:themeFill="background1" w:themeFillShade="D9"/>
          </w:tcPr>
          <w:p w:rsidR="00FF736D" w:rsidRPr="00971AFA" w:rsidRDefault="00FF736D" w:rsidP="0097494C">
            <w:pPr>
              <w:tabs>
                <w:tab w:val="left" w:pos="360"/>
              </w:tabs>
              <w:rPr>
                <w:caps/>
                <w:lang/>
              </w:rPr>
            </w:pPr>
            <w:r w:rsidRPr="002A7C83">
              <w:rPr>
                <w:caps/>
                <w:lang w:val="ru-RU"/>
              </w:rPr>
              <w:t xml:space="preserve">Секција: </w:t>
            </w:r>
            <w:r>
              <w:rPr>
                <w:caps/>
                <w:lang/>
              </w:rPr>
              <w:t>ПОСЛОВНА ИНФОРМАТИКА И КВАНТИТАТИВНЕ МЕТОДЕ У УСЛОВИМА ДИГИТАЛИЗАЦИЈЕ</w:t>
            </w:r>
          </w:p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/>
              </w:rPr>
              <w:t xml:space="preserve">модератор </w:t>
            </w:r>
            <w:r>
              <w:rPr>
                <w:lang w:val="ru-RU"/>
              </w:rPr>
              <w:t>Доц. др Дејан Брцанов</w:t>
            </w:r>
            <w:r>
              <w:rPr>
                <w:lang w:val="ru-RU"/>
              </w:rPr>
              <w:t>, Економски факултет у Суботици</w:t>
            </w:r>
          </w:p>
        </w:tc>
      </w:tr>
      <w:tr w:rsidR="00FF736D" w:rsidRPr="00071C78" w:rsidTr="00D02686">
        <w:tc>
          <w:tcPr>
            <w:tcW w:w="1883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14:00-14:30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FF736D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БЕЗБЕДНОСТ НА ИНТЕРНЕТУ</w:t>
            </w:r>
          </w:p>
        </w:tc>
        <w:tc>
          <w:tcPr>
            <w:tcW w:w="2549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Саша Бошњак, Економски факултет у Суботици, предавач</w:t>
            </w:r>
          </w:p>
        </w:tc>
      </w:tr>
      <w:tr w:rsidR="00FF736D" w:rsidRPr="00071C78" w:rsidTr="00D02686">
        <w:tc>
          <w:tcPr>
            <w:tcW w:w="1883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14:30-15:00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FF736D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УПОТРЕБА СОФТВЕРСКИХ АЛАТА У НАСТАВИ СТАТИСТИКЕ</w:t>
            </w:r>
          </w:p>
        </w:tc>
        <w:tc>
          <w:tcPr>
            <w:tcW w:w="2549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Дејан Брцанов, Економски факултет у Суботици, предавач</w:t>
            </w:r>
          </w:p>
        </w:tc>
      </w:tr>
      <w:tr w:rsidR="00FF736D" w:rsidRPr="00071C78" w:rsidTr="00D02686">
        <w:tc>
          <w:tcPr>
            <w:tcW w:w="1883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15:00-15:30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FF736D" w:rsidRDefault="00FF736D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ВИШЕКРИТЕРИЈУМСКО ОДЛУЧИВАЊЕ</w:t>
            </w:r>
          </w:p>
        </w:tc>
        <w:tc>
          <w:tcPr>
            <w:tcW w:w="2549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Доц. др Драган Стојић, Економски факултет у Суботици, предавач</w:t>
            </w:r>
          </w:p>
        </w:tc>
      </w:tr>
      <w:tr w:rsidR="00FF736D" w:rsidRPr="00071C78" w:rsidTr="00B63BFC">
        <w:tc>
          <w:tcPr>
            <w:tcW w:w="1883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15:30-15:45</w:t>
            </w:r>
          </w:p>
        </w:tc>
        <w:tc>
          <w:tcPr>
            <w:tcW w:w="2376" w:type="dxa"/>
            <w:shd w:val="clear" w:color="auto" w:fill="auto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ДИСКУСИЈА </w:t>
            </w:r>
          </w:p>
        </w:tc>
        <w:tc>
          <w:tcPr>
            <w:tcW w:w="2210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FF736D" w:rsidRPr="00071C78" w:rsidTr="00B63BFC">
        <w:tc>
          <w:tcPr>
            <w:tcW w:w="1883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376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210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FF736D" w:rsidRDefault="00FF736D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FF736D" w:rsidRPr="00071C78" w:rsidTr="00D02686">
        <w:tc>
          <w:tcPr>
            <w:tcW w:w="1883" w:type="dxa"/>
            <w:shd w:val="clear" w:color="auto" w:fill="D9D9D9" w:themeFill="background1" w:themeFillShade="D9"/>
          </w:tcPr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14:00-15:45</w:t>
            </w:r>
          </w:p>
        </w:tc>
        <w:tc>
          <w:tcPr>
            <w:tcW w:w="7135" w:type="dxa"/>
            <w:gridSpan w:val="3"/>
            <w:shd w:val="clear" w:color="auto" w:fill="D9D9D9" w:themeFill="background1" w:themeFillShade="D9"/>
          </w:tcPr>
          <w:p w:rsidR="00FF736D" w:rsidRPr="00971AFA" w:rsidRDefault="00FF736D" w:rsidP="0097494C">
            <w:pPr>
              <w:tabs>
                <w:tab w:val="left" w:pos="360"/>
              </w:tabs>
              <w:rPr>
                <w:caps/>
                <w:lang/>
              </w:rPr>
            </w:pPr>
            <w:r w:rsidRPr="002A7C83">
              <w:rPr>
                <w:caps/>
                <w:lang w:val="ru-RU"/>
              </w:rPr>
              <w:t xml:space="preserve">Секција: </w:t>
            </w:r>
            <w:r>
              <w:rPr>
                <w:caps/>
                <w:lang/>
              </w:rPr>
              <w:t>ДИГИТАЛНО ДОБА</w:t>
            </w:r>
            <w:r w:rsidR="00D02686">
              <w:rPr>
                <w:caps/>
                <w:lang/>
              </w:rPr>
              <w:t xml:space="preserve"> И ЕКОНОМИЈА</w:t>
            </w:r>
          </w:p>
          <w:p w:rsidR="00FF736D" w:rsidRDefault="00FF736D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/>
              </w:rPr>
              <w:t xml:space="preserve">модератор </w:t>
            </w:r>
            <w:r w:rsidR="00D02686">
              <w:rPr>
                <w:lang w:val="ru-RU"/>
              </w:rPr>
              <w:t>Проф. др Новица Супић</w:t>
            </w:r>
            <w:r>
              <w:rPr>
                <w:lang w:val="ru-RU"/>
              </w:rPr>
              <w:t>, Економски факултет у Суботици</w:t>
            </w:r>
          </w:p>
        </w:tc>
      </w:tr>
      <w:tr w:rsidR="00D02686" w:rsidRPr="00071C78" w:rsidTr="00D02686">
        <w:tc>
          <w:tcPr>
            <w:tcW w:w="1883" w:type="dxa"/>
            <w:shd w:val="clear" w:color="auto" w:fill="auto"/>
          </w:tcPr>
          <w:p w:rsidR="00D02686" w:rsidRDefault="00D02686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14:00-14:45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D02686" w:rsidRDefault="00D02686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>ЗНАЧАЈ АГРОБИЗНИС СЕКТОРА У РЕПУБЛИЦИ СРБИЈИ</w:t>
            </w:r>
          </w:p>
        </w:tc>
        <w:tc>
          <w:tcPr>
            <w:tcW w:w="2549" w:type="dxa"/>
            <w:shd w:val="clear" w:color="auto" w:fill="auto"/>
          </w:tcPr>
          <w:p w:rsidR="00D02686" w:rsidRDefault="00D02686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Проф. др Раде Поповић, Економски факултет у Суботици, предавач</w:t>
            </w:r>
          </w:p>
        </w:tc>
      </w:tr>
      <w:tr w:rsidR="00D02686" w:rsidRPr="00071C78" w:rsidTr="00D02686">
        <w:tc>
          <w:tcPr>
            <w:tcW w:w="1883" w:type="dxa"/>
            <w:shd w:val="clear" w:color="auto" w:fill="auto"/>
          </w:tcPr>
          <w:p w:rsidR="00D02686" w:rsidRDefault="00D02686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14:45-15:30</w:t>
            </w:r>
          </w:p>
        </w:tc>
        <w:tc>
          <w:tcPr>
            <w:tcW w:w="4586" w:type="dxa"/>
            <w:gridSpan w:val="2"/>
            <w:shd w:val="clear" w:color="auto" w:fill="auto"/>
            <w:vAlign w:val="center"/>
          </w:tcPr>
          <w:p w:rsidR="00D02686" w:rsidRDefault="00D02686" w:rsidP="00D02686">
            <w:pPr>
              <w:tabs>
                <w:tab w:val="left" w:pos="360"/>
              </w:tabs>
              <w:jc w:val="center"/>
              <w:rPr>
                <w:lang w:val="ru-RU"/>
              </w:rPr>
            </w:pPr>
            <w:r>
              <w:rPr>
                <w:lang w:val="ru-RU"/>
              </w:rPr>
              <w:t xml:space="preserve">ПОЛИТИКА ДОХОДАКА У РЕПУБЛИЦИ СРБИЈИ: ИМПЛИКАЦИЈЕ НА ПРИВРЕДНИ РАСТ И </w:t>
            </w:r>
            <w:r>
              <w:rPr>
                <w:lang w:val="ru-RU"/>
              </w:rPr>
              <w:lastRenderedPageBreak/>
              <w:t>ЖИВОТНИ СТАНДАРД</w:t>
            </w:r>
          </w:p>
        </w:tc>
        <w:tc>
          <w:tcPr>
            <w:tcW w:w="2549" w:type="dxa"/>
            <w:shd w:val="clear" w:color="auto" w:fill="auto"/>
          </w:tcPr>
          <w:p w:rsidR="00D02686" w:rsidRDefault="00D02686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Проф. др Новица Супић, Економски факултет у </w:t>
            </w:r>
            <w:r>
              <w:rPr>
                <w:lang w:val="ru-RU"/>
              </w:rPr>
              <w:lastRenderedPageBreak/>
              <w:t>Суботици, предавач</w:t>
            </w:r>
          </w:p>
        </w:tc>
      </w:tr>
      <w:tr w:rsidR="00D02686" w:rsidRPr="00071C78" w:rsidTr="00B63BFC">
        <w:tc>
          <w:tcPr>
            <w:tcW w:w="1883" w:type="dxa"/>
            <w:shd w:val="clear" w:color="auto" w:fill="auto"/>
          </w:tcPr>
          <w:p w:rsidR="00D02686" w:rsidRDefault="00D02686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lastRenderedPageBreak/>
              <w:t>15:30-15:45</w:t>
            </w:r>
          </w:p>
        </w:tc>
        <w:tc>
          <w:tcPr>
            <w:tcW w:w="2376" w:type="dxa"/>
            <w:shd w:val="clear" w:color="auto" w:fill="auto"/>
          </w:tcPr>
          <w:p w:rsidR="00D02686" w:rsidRDefault="00D02686" w:rsidP="0097494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ДИСКУСИЈА </w:t>
            </w:r>
          </w:p>
        </w:tc>
        <w:tc>
          <w:tcPr>
            <w:tcW w:w="2210" w:type="dxa"/>
            <w:shd w:val="clear" w:color="auto" w:fill="auto"/>
          </w:tcPr>
          <w:p w:rsidR="00D02686" w:rsidRDefault="00D02686" w:rsidP="00EB0770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D02686" w:rsidRDefault="00D02686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503D74" w:rsidRPr="00071C78" w:rsidTr="00B63BFC">
        <w:tc>
          <w:tcPr>
            <w:tcW w:w="1883" w:type="dxa"/>
            <w:shd w:val="clear" w:color="auto" w:fill="auto"/>
          </w:tcPr>
          <w:p w:rsidR="00503D74" w:rsidRDefault="00503D74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376" w:type="dxa"/>
            <w:shd w:val="clear" w:color="auto" w:fill="auto"/>
          </w:tcPr>
          <w:p w:rsidR="00503D74" w:rsidRDefault="00503D74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210" w:type="dxa"/>
            <w:shd w:val="clear" w:color="auto" w:fill="auto"/>
          </w:tcPr>
          <w:p w:rsidR="00503D74" w:rsidRDefault="00503D74" w:rsidP="00EB0770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503D74" w:rsidRDefault="00503D74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2A7C83" w:rsidRPr="00071C78" w:rsidTr="00B63BFC">
        <w:tc>
          <w:tcPr>
            <w:tcW w:w="1883" w:type="dxa"/>
            <w:shd w:val="clear" w:color="auto" w:fill="auto"/>
          </w:tcPr>
          <w:p w:rsidR="002A7C83" w:rsidRDefault="002A7C83" w:rsidP="00FF736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15:</w:t>
            </w:r>
            <w:r w:rsidR="00FF736D">
              <w:rPr>
                <w:lang w:val="ru-RU"/>
              </w:rPr>
              <w:t>45</w:t>
            </w:r>
            <w:r>
              <w:rPr>
                <w:lang w:val="ru-RU"/>
              </w:rPr>
              <w:t>-1</w:t>
            </w:r>
            <w:r w:rsidR="00FF736D">
              <w:rPr>
                <w:lang w:val="ru-RU"/>
              </w:rPr>
              <w:t>6</w:t>
            </w:r>
            <w:r>
              <w:rPr>
                <w:lang w:val="ru-RU"/>
              </w:rPr>
              <w:t>:</w:t>
            </w:r>
            <w:r w:rsidR="00FF736D">
              <w:rPr>
                <w:lang w:val="ru-RU"/>
              </w:rPr>
              <w:t>15</w:t>
            </w:r>
          </w:p>
        </w:tc>
        <w:tc>
          <w:tcPr>
            <w:tcW w:w="2376" w:type="dxa"/>
            <w:shd w:val="clear" w:color="auto" w:fill="auto"/>
          </w:tcPr>
          <w:p w:rsidR="002A7C83" w:rsidRDefault="002A7C83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Пауза</w:t>
            </w:r>
          </w:p>
        </w:tc>
        <w:tc>
          <w:tcPr>
            <w:tcW w:w="2210" w:type="dxa"/>
            <w:shd w:val="clear" w:color="auto" w:fill="auto"/>
          </w:tcPr>
          <w:p w:rsidR="002A7C83" w:rsidRDefault="002A7C83" w:rsidP="00EB0770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549" w:type="dxa"/>
            <w:shd w:val="clear" w:color="auto" w:fill="auto"/>
          </w:tcPr>
          <w:p w:rsidR="002A7C83" w:rsidRDefault="002A7C83" w:rsidP="00B63BFC">
            <w:pPr>
              <w:tabs>
                <w:tab w:val="left" w:pos="360"/>
              </w:tabs>
              <w:rPr>
                <w:lang w:val="ru-RU"/>
              </w:rPr>
            </w:pPr>
          </w:p>
        </w:tc>
      </w:tr>
      <w:tr w:rsidR="00D02686" w:rsidRPr="00071C78" w:rsidTr="00F812D6">
        <w:tc>
          <w:tcPr>
            <w:tcW w:w="1883" w:type="dxa"/>
            <w:shd w:val="clear" w:color="auto" w:fill="D9D9D9" w:themeFill="background1" w:themeFillShade="D9"/>
          </w:tcPr>
          <w:p w:rsidR="00D02686" w:rsidRDefault="00D02686" w:rsidP="00FF736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16:15-17:00</w:t>
            </w:r>
          </w:p>
        </w:tc>
        <w:tc>
          <w:tcPr>
            <w:tcW w:w="7135" w:type="dxa"/>
            <w:gridSpan w:val="3"/>
            <w:shd w:val="clear" w:color="auto" w:fill="D9D9D9" w:themeFill="background1" w:themeFillShade="D9"/>
          </w:tcPr>
          <w:p w:rsidR="00D02686" w:rsidRDefault="00D02686" w:rsidP="00FF736D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ЗАКЉУЧЦИ КОНФЕРЕНЦИЈЕ </w:t>
            </w:r>
          </w:p>
          <w:p w:rsidR="00D02686" w:rsidRDefault="00D02686" w:rsidP="00B63BF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И ДОДЕЛА ДИПЛОМА </w:t>
            </w:r>
          </w:p>
        </w:tc>
      </w:tr>
    </w:tbl>
    <w:p w:rsidR="002B5DE6" w:rsidRDefault="002B5DE6" w:rsidP="00D8001C">
      <w:pPr>
        <w:rPr>
          <w:lang w:val="sr-Cyrl-CS"/>
        </w:rPr>
      </w:pPr>
    </w:p>
    <w:p w:rsidR="0075080D" w:rsidRDefault="0075080D" w:rsidP="00D8001C">
      <w:pPr>
        <w:rPr>
          <w:lang w:val="sr-Cyrl-CS"/>
        </w:rPr>
      </w:pPr>
    </w:p>
    <w:p w:rsidR="0075080D" w:rsidRPr="00D8001C" w:rsidRDefault="0075080D" w:rsidP="00B63BFC">
      <w:pPr>
        <w:rPr>
          <w:lang w:val="sr-Cyrl-CS"/>
        </w:rPr>
      </w:pPr>
    </w:p>
    <w:sectPr w:rsidR="0075080D" w:rsidRPr="00D8001C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8"/>
  </w:num>
  <w:num w:numId="7">
    <w:abstractNumId w:val="10"/>
  </w:num>
  <w:num w:numId="8">
    <w:abstractNumId w:val="9"/>
  </w:num>
  <w:num w:numId="9">
    <w:abstractNumId w:val="6"/>
  </w:num>
  <w:num w:numId="10">
    <w:abstractNumId w:val="11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1E465B"/>
    <w:rsid w:val="000357F9"/>
    <w:rsid w:val="00071C78"/>
    <w:rsid w:val="000C02ED"/>
    <w:rsid w:val="0011597C"/>
    <w:rsid w:val="001C376C"/>
    <w:rsid w:val="001E465B"/>
    <w:rsid w:val="00201AE5"/>
    <w:rsid w:val="002544D1"/>
    <w:rsid w:val="002A7C83"/>
    <w:rsid w:val="002B5DE6"/>
    <w:rsid w:val="00326DF8"/>
    <w:rsid w:val="003A4C31"/>
    <w:rsid w:val="003A5099"/>
    <w:rsid w:val="003A5E04"/>
    <w:rsid w:val="00503D74"/>
    <w:rsid w:val="00637189"/>
    <w:rsid w:val="0068382D"/>
    <w:rsid w:val="006C64BF"/>
    <w:rsid w:val="0075080D"/>
    <w:rsid w:val="00767306"/>
    <w:rsid w:val="007823F3"/>
    <w:rsid w:val="007B31E7"/>
    <w:rsid w:val="00870C79"/>
    <w:rsid w:val="009028BF"/>
    <w:rsid w:val="00971AFA"/>
    <w:rsid w:val="00A2668B"/>
    <w:rsid w:val="00A3661A"/>
    <w:rsid w:val="00AD2AD8"/>
    <w:rsid w:val="00B40724"/>
    <w:rsid w:val="00B63BFC"/>
    <w:rsid w:val="00B64F59"/>
    <w:rsid w:val="00BF11D5"/>
    <w:rsid w:val="00C92730"/>
    <w:rsid w:val="00D02686"/>
    <w:rsid w:val="00D25D2A"/>
    <w:rsid w:val="00D8001C"/>
    <w:rsid w:val="00DD1D9C"/>
    <w:rsid w:val="00E42F9F"/>
    <w:rsid w:val="00F37AB2"/>
    <w:rsid w:val="00F91C3F"/>
    <w:rsid w:val="00FF7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r-Latn-CS" w:eastAsia="sr-Latn-C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37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Misko</dc:creator>
  <cp:lastModifiedBy>DD</cp:lastModifiedBy>
  <cp:revision>3</cp:revision>
  <cp:lastPrinted>2013-10-04T13:40:00Z</cp:lastPrinted>
  <dcterms:created xsi:type="dcterms:W3CDTF">2019-02-20T10:43:00Z</dcterms:created>
  <dcterms:modified xsi:type="dcterms:W3CDTF">2019-02-20T22:38:00Z</dcterms:modified>
</cp:coreProperties>
</file>