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Garamond" w:cs="Garamond" w:eastAsia="Garamond" w:hAnsi="Garamond"/>
          <w:sz w:val="28"/>
          <w:szCs w:val="28"/>
          <w:vertAlign w:val="baseline"/>
        </w:rPr>
      </w:pPr>
      <w:r w:rsidDel="00000000" w:rsidR="00000000" w:rsidRPr="00000000">
        <w:rPr>
          <w:rFonts w:ascii="Garamond" w:cs="Garamond" w:eastAsia="Garamond" w:hAnsi="Garamond"/>
          <w:sz w:val="28"/>
          <w:szCs w:val="28"/>
          <w:vertAlign w:val="baseline"/>
          <w:rtl w:val="0"/>
        </w:rPr>
        <w:t xml:space="preserve">ПЛАН РАДА СТРУЧНОГ СКУПА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Garamond" w:cs="Garamond" w:eastAsia="Garamond" w:hAnsi="Garamond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Garamond" w:cs="Garamond" w:eastAsia="Garamond" w:hAnsi="Garamond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СКУПА: </w:t>
      </w:r>
      <w:r w:rsidDel="00000000" w:rsidR="00000000" w:rsidRPr="00000000"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Друштво психолога Србије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ОБЛИК СТРУЧНОГ СКУПА: </w:t>
      </w:r>
      <w:r w:rsidDel="00000000" w:rsidR="00000000" w:rsidRPr="00000000"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Конгрес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НАЗИВ СКУПА: </w:t>
      </w:r>
      <w:r w:rsidDel="00000000" w:rsidR="00000000" w:rsidRPr="00000000"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 потрази за новим обрасцима: између дигиталних и друштвених (р)еволуција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4472c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МЕСТО И ДАТУМ ОДРЖАВАЊА</w:t>
      </w:r>
      <w:r w:rsidDel="00000000" w:rsidR="00000000" w:rsidRPr="00000000">
        <w:rPr>
          <w:rFonts w:ascii="Garamond" w:cs="Garamond" w:eastAsia="Garamond" w:hAnsi="Garamond"/>
          <w:b w:val="1"/>
          <w:bCs w:val="1"/>
          <w:i w:val="0"/>
          <w:iCs w:val="0"/>
          <w:smallCaps w:val="0"/>
          <w:strike w:val="0"/>
          <w:color w:val="4472c4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Дивчибаре, 28-31. Мај 2026. године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4472c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aramond" w:cs="Garamond" w:eastAsia="Garamond" w:hAnsi="Garamond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Garamond" w:cs="Garamond" w:eastAsia="Garamond" w:hAnsi="Garamond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ПЛАН РАДА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rPr>
          <w:rFonts w:ascii="Garamond" w:cs="Garamond" w:eastAsia="Garamond" w:hAnsi="Garamond"/>
          <w:color w:val="4472c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7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59"/>
        <w:gridCol w:w="2384"/>
        <w:gridCol w:w="2460"/>
        <w:gridCol w:w="2073"/>
        <w:tblGridChange w:id="0">
          <w:tblGrid>
            <w:gridCol w:w="2659"/>
            <w:gridCol w:w="2384"/>
            <w:gridCol w:w="2460"/>
            <w:gridCol w:w="2073"/>
          </w:tblGrid>
        </w:tblGridChange>
      </w:tblGrid>
      <w:tr>
        <w:trPr>
          <w:cantSplit w:val="0"/>
          <w:trHeight w:val="2573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E">
            <w:pPr>
              <w:tabs>
                <w:tab w:val="left" w:leader="none" w:pos="360"/>
              </w:tabs>
              <w:spacing w:line="276" w:lineRule="auto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ВРЕМЕ И РЕДОСЛЕД</w:t>
            </w:r>
          </w:p>
          <w:p w:rsidR="00000000" w:rsidDel="00000000" w:rsidP="00000000" w:rsidRDefault="00000000" w:rsidRPr="00000000" w14:paraId="0000000F">
            <w:pPr>
              <w:spacing w:line="276" w:lineRule="auto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ИЗЛАГАЊА</w:t>
            </w:r>
          </w:p>
          <w:p w:rsidR="00000000" w:rsidDel="00000000" w:rsidP="00000000" w:rsidRDefault="00000000" w:rsidRPr="00000000" w14:paraId="00000010">
            <w:pPr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2">
            <w:pPr>
              <w:tabs>
                <w:tab w:val="left" w:leader="none" w:pos="360"/>
              </w:tabs>
              <w:spacing w:line="276" w:lineRule="auto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ТЕМЕ</w:t>
            </w:r>
          </w:p>
          <w:p w:rsidR="00000000" w:rsidDel="00000000" w:rsidP="00000000" w:rsidRDefault="00000000" w:rsidRPr="00000000" w14:paraId="00000013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5">
            <w:pPr>
              <w:tabs>
                <w:tab w:val="left" w:leader="none" w:pos="360"/>
              </w:tabs>
              <w:spacing w:line="276" w:lineRule="auto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ВРСТА АКТИВНОСТИ (пленарно, секција, постер презентација...)</w:t>
            </w:r>
          </w:p>
          <w:p w:rsidR="00000000" w:rsidDel="00000000" w:rsidP="00000000" w:rsidRDefault="00000000" w:rsidRPr="00000000" w14:paraId="00000016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tabs>
                <w:tab w:val="left" w:leader="none" w:pos="360"/>
              </w:tabs>
              <w:spacing w:line="276" w:lineRule="auto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18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Четвртак 28. Мај</w:t>
            </w:r>
          </w:p>
          <w:p w:rsidR="00000000" w:rsidDel="00000000" w:rsidP="00000000" w:rsidRDefault="00000000" w:rsidRPr="00000000" w14:paraId="00000019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13.00-15.00</w:t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1B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Регистрација учесника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1D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Четвртак 28. Мај</w:t>
            </w:r>
          </w:p>
          <w:p w:rsidR="00000000" w:rsidDel="00000000" w:rsidP="00000000" w:rsidRDefault="00000000" w:rsidRPr="00000000" w14:paraId="0000001E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14.30-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15.30</w:t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20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Свечано отварање и додела награда</w:t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22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Четвртак 28. Мај</w:t>
            </w:r>
          </w:p>
          <w:p w:rsidR="00000000" w:rsidDel="00000000" w:rsidP="00000000" w:rsidRDefault="00000000" w:rsidRPr="00000000" w14:paraId="00000023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15.30-16.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25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Обраћање добитника награде за животно дело </w:t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27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Четвртак 28. Мај</w:t>
            </w:r>
          </w:p>
          <w:p w:rsidR="00000000" w:rsidDel="00000000" w:rsidP="00000000" w:rsidRDefault="00000000" w:rsidRPr="00000000" w14:paraId="00000028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16.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30-17.15</w:t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2A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Пауза - коктел добродошлице</w:t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2C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Четвртак, 28. мај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strike w:val="1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17.15 – 18.30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vertAlign w:val="baseline"/>
                <w:rtl w:val="0"/>
              </w:rPr>
              <w:t xml:space="preserve">Да ли људи и компјутери говоре истим језиком?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30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Пленарно предавање</w:t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Душица Филиповић Ђурђевић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highlight w:val="white"/>
                <w:vertAlign w:val="baseline"/>
                <w:rtl w:val="0"/>
              </w:rPr>
              <w:t xml:space="preserve">(Одељење за психологију, Филозофски факултет у Београду)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34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Четвртак, 28. мај </w:t>
            </w:r>
          </w:p>
          <w:p w:rsidR="00000000" w:rsidDel="00000000" w:rsidP="00000000" w:rsidRDefault="00000000" w:rsidRPr="00000000" w14:paraId="00000035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18.30-20.00</w:t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37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Пауза за вечеру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39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Петак 29.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9.00 – 1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0:45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3B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(Мрачне) црте личности и идеолошке оријентације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3C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Сесија</w:t>
            </w:r>
          </w:p>
        </w:tc>
        <w:tc>
          <w:tcPr>
            <w:tcBorders>
              <w:top w:color="7f7f7f" w:space="0" w:sz="4" w:val="single"/>
              <w:bottom w:color="7f7f7f" w:space="0" w:sz="4" w:val="single"/>
            </w:tcBorders>
            <w:vAlign w:val="top"/>
          </w:tcPr>
          <w:p w:rsidR="00000000" w:rsidDel="00000000" w:rsidP="00000000" w:rsidRDefault="00000000" w:rsidRPr="00000000" w14:paraId="0000003D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Модератор -  Михајло Илић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3E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Петак 29.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9.00 – 10:30</w:t>
            </w:r>
          </w:p>
        </w:tc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40">
            <w:pPr>
              <w:spacing w:line="276" w:lineRule="auto"/>
              <w:ind w:left="0" w:firstLine="0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Од односа до квантификације: Истраживања као подлога за научно утемељење психотерапије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Округли сто</w:t>
            </w:r>
          </w:p>
          <w:p w:rsidR="00000000" w:rsidDel="00000000" w:rsidP="00000000" w:rsidRDefault="00000000" w:rsidRPr="00000000" w14:paraId="00000042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3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Кристина Брајовић Цар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4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Петак 29.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9.00 – 10:30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6">
            <w:pPr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Економија пажње у блиским односима: психолошка анализа феномена „немамо времена“ у дигиталном контексту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7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Радионица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8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Мануела Камиковски (Едукативни студио РЕПАИР, Нови Сад)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9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Петак 29.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10:45-11.15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B">
            <w:pPr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C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Пауза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D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E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Петак 29.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11.15 – 12.30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222222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Темељи који обликују будућност: Околина, развој и снага ране детекције и интервенције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2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Пленарно предавање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3">
            <w:pPr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vertAlign w:val="baseline"/>
                <w:rtl w:val="0"/>
              </w:rPr>
              <w:t xml:space="preserve">Нирвана Пиштољевић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4472c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22222"/>
                <w:sz w:val="20"/>
                <w:szCs w:val="20"/>
                <w:highlight w:val="white"/>
                <w:vertAlign w:val="baseline"/>
                <w:rtl w:val="0"/>
              </w:rPr>
              <w:t xml:space="preserve">Удружења ЕДУС – Едукација за све за дјецу са и без потешкоћа у развоју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);</w:t>
            </w:r>
          </w:p>
          <w:p w:rsidR="00000000" w:rsidDel="00000000" w:rsidP="00000000" w:rsidRDefault="00000000" w:rsidRPr="00000000" w14:paraId="00000054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предавач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vertAlign w:val="baseline"/>
                <w:rtl w:val="0"/>
              </w:rPr>
              <w:t xml:space="preserve">ПАУЗА ЗА РУЧАК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9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Петак 29.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45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 – 15.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B">
            <w:pPr>
              <w:pStyle w:val="Heading2"/>
              <w:keepNext w:val="0"/>
              <w:keepLines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bookmarkStart w:colFirst="0" w:colLast="0" w:name="_heading=h.z7290p5dtncq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sz w:val="20"/>
                <w:szCs w:val="20"/>
                <w:rtl w:val="0"/>
              </w:rPr>
              <w:t xml:space="preserve">Адолесценти, образовање и социјализација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line="276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F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Сесија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0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Модераторка: Душана Шакан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3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Петак 29.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14.00 – 15.30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5">
            <w:pPr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Процена веродостојности судског исказа-од науке до праксе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6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Округли сто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7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Душанка Ђуровић (Факултет организационих наука-ЕДУКА)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8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Петак 29.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14.00 – 1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5:30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A">
            <w:pPr>
              <w:spacing w:line="276" w:lineRule="auto"/>
              <w:ind w:left="0" w:firstLine="0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Усамљеност на послу: између организационог дизајна и психолошког искуства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B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Симпозијум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Радојка Шолак - модераторка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D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Петак 29. Мај</w:t>
            </w:r>
          </w:p>
          <w:p w:rsidR="00000000" w:rsidDel="00000000" w:rsidP="00000000" w:rsidRDefault="00000000" w:rsidRPr="00000000" w14:paraId="0000006E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15.30 - 15.45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F">
            <w:pPr>
              <w:spacing w:line="276" w:lineRule="auto"/>
              <w:ind w:left="0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0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Пауза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Петак 29.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15.45 – 17.00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5">
            <w:pPr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Шта ти кажу када кажеш да се бавиш психологијом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7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Пленарно предавање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8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Ивана Петровић  (Филозофски факултет, Универзитет у Београду); предавачица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9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Петак 29.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17.00 – 18.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Питај Чеду: Шта добијамо, а шта губимо у ери АИ трансформација?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D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Трибина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E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Маја Нинковић Сапиро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F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Петак 29.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17.00 – 18.30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Права детета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vertAlign w:val="baseline"/>
                <w:rtl w:val="0"/>
              </w:rPr>
              <w:t xml:space="preserve"> у Србији: изазови у разумевању и примени</w:t>
            </w:r>
          </w:p>
          <w:p w:rsidR="00000000" w:rsidDel="00000000" w:rsidP="00000000" w:rsidRDefault="00000000" w:rsidRPr="00000000" w14:paraId="00000082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3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Округли сто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4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Марина Виденовић (истраживач; водитељка)</w:t>
            </w:r>
          </w:p>
          <w:p w:rsidR="00000000" w:rsidDel="00000000" w:rsidP="00000000" w:rsidRDefault="00000000" w:rsidRPr="00000000" w14:paraId="00000085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Проф. Невена Вучковић Шаховић (Центар за права детета) проф. Јелена Врањешевић (Филозофски факултет, Београд),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Јелена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Жунић Цицварић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  (Ужички центар за права детета),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Светлана Нешић Бајго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Ивана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Михић (Филозофски факултет, Нови Сад)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6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Петак 29. Мај</w:t>
            </w:r>
          </w:p>
          <w:p w:rsidR="00000000" w:rsidDel="00000000" w:rsidP="00000000" w:rsidRDefault="00000000" w:rsidRPr="00000000" w14:paraId="00000087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17.00-18:30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hd w:fill="ffffff" w:val="clear"/>
              <w:spacing w:after="360" w:before="180" w:line="342.85714285714283" w:lineRule="auto"/>
              <w:rPr>
                <w:rFonts w:ascii="Roboto" w:cs="Roboto" w:eastAsia="Roboto" w:hAnsi="Roboto"/>
                <w:color w:val="1f1f1f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color w:val="1f1f1f"/>
                <w:sz w:val="21"/>
                <w:szCs w:val="21"/>
                <w:rtl w:val="0"/>
              </w:rPr>
              <w:t xml:space="preserve">Од скора до смисла, петофакторски модел личности и психопатологија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B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Промоција књиге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C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Ивана Перуничић Младеновић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D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Петак 29.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18.30-20.00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highlight w:val="yell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0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Пауза за вечеру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1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highlight w:val="yellow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2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Петак 29.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20.00-21.00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Између тела, технологије и културе: ка психологији субјективности кроз истраживање транзиције у мајчинство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5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Предавање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6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Биљана Станковић (Филозофски факултет, Београд)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7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Субота 30. Мај</w:t>
            </w:r>
          </w:p>
          <w:p w:rsidR="00000000" w:rsidDel="00000000" w:rsidP="00000000" w:rsidRDefault="00000000" w:rsidRPr="00000000" w14:paraId="00000098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9.00-10:30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9">
            <w:pPr>
              <w:spacing w:line="276" w:lineRule="auto"/>
              <w:ind w:left="0" w:firstLine="0"/>
              <w:rPr>
                <w:rFonts w:ascii="Roboto" w:cs="Roboto" w:eastAsia="Roboto" w:hAnsi="Roboto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color w:val="1f1f1f"/>
                <w:sz w:val="21"/>
                <w:szCs w:val="21"/>
                <w:highlight w:val="white"/>
                <w:rtl w:val="0"/>
              </w:rPr>
              <w:t xml:space="preserve">Психолошка струка у људским ресурсима – где смо и где треба да будемо?</w:t>
            </w:r>
          </w:p>
          <w:p w:rsidR="00000000" w:rsidDel="00000000" w:rsidP="00000000" w:rsidRDefault="00000000" w:rsidRPr="00000000" w14:paraId="0000009A">
            <w:pPr>
              <w:rPr>
                <w:rFonts w:ascii="Times New Roman" w:cs="Times New Roman" w:eastAsia="Times New Roman" w:hAnsi="Times New Roman"/>
                <w:color w:val="22222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B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Округли сто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C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Водитељка: Бојана Манчић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D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Субота 30.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9.00-10.30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line="276" w:lineRule="auto"/>
              <w:rPr>
                <w:rFonts w:ascii="Roboto" w:cs="Roboto" w:eastAsia="Roboto" w:hAnsi="Roboto"/>
                <w:color w:val="1f1f1f"/>
                <w:sz w:val="21"/>
                <w:szCs w:val="2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Улога психолога у друштву које се мења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0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Трибина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1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Тамара Џамоња Игњатовић, Бојана Димитријевић, Љиљана Михић, Јелена Врањешевић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2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Субота 30.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9.00-10.30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4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Психологија старог доба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5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Сесија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6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Модераторка: Катарина Мићић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7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Субота 30. Мај</w:t>
            </w:r>
          </w:p>
          <w:p w:rsidR="00000000" w:rsidDel="00000000" w:rsidP="00000000" w:rsidRDefault="00000000" w:rsidRPr="00000000" w14:paraId="000000A8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10:30-11.15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9">
            <w:pPr>
              <w:spacing w:line="276" w:lineRule="auto"/>
              <w:ind w:left="0" w:firstLine="0"/>
              <w:rPr>
                <w:rFonts w:ascii="Roboto" w:cs="Roboto" w:eastAsia="Roboto" w:hAnsi="Roboto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A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Пауза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C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Субота 30.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11.15 – 12.30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E">
            <w:pPr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222222"/>
                <w:highlight w:val="white"/>
                <w:vertAlign w:val="baseline"/>
                <w:rtl w:val="0"/>
              </w:rPr>
              <w:t xml:space="preserve">О томе се (не) говори: психолошки аспекти неповољних репродуктивних догађаја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0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Пленарно предавање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1">
            <w:pPr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vertAlign w:val="baseline"/>
                <w:rtl w:val="0"/>
              </w:rPr>
              <w:t xml:space="preserve">Јелена Опсеница Костић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(Филозофски факултет, Универзитет у Нишу)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3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Субота 30. Мај</w:t>
            </w:r>
          </w:p>
          <w:p w:rsidR="00000000" w:rsidDel="00000000" w:rsidP="00000000" w:rsidRDefault="00000000" w:rsidRPr="00000000" w14:paraId="000000B4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12.30-14.00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5">
            <w:pPr>
              <w:rPr>
                <w:rFonts w:ascii="Times New Roman" w:cs="Times New Roman" w:eastAsia="Times New Roman" w:hAnsi="Times New Roman"/>
                <w:color w:val="222222"/>
                <w:highlight w:val="whit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6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Пауза за ручак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7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8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Субота 30.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14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4472c4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00 – 15.30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A">
            <w:pPr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highlight w:val="white"/>
                <w:vertAlign w:val="baseline"/>
                <w:rtl w:val="0"/>
              </w:rPr>
              <w:t xml:space="preserve">Од тишине до дијалога: како покренути сарадњу међу ученицима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color w:val="4472c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C">
            <w:pPr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Радионица</w:t>
            </w:r>
          </w:p>
          <w:p w:rsidR="00000000" w:rsidDel="00000000" w:rsidP="00000000" w:rsidRDefault="00000000" w:rsidRPr="00000000" w14:paraId="000000BD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E">
            <w:pPr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Смиљана Јошић (Институт за педагошка истраживања) </w:t>
            </w:r>
          </w:p>
          <w:p w:rsidR="00000000" w:rsidDel="00000000" w:rsidP="00000000" w:rsidRDefault="00000000" w:rsidRPr="00000000" w14:paraId="000000BF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0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Субота 30.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14.00 – 15.30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2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Психотерапија у Србија: Регулација, професионалне границе и место у психолошкој делатности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3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Округли сто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4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Даг Коларевић (модератор)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5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Субота 30. Мај</w:t>
            </w:r>
          </w:p>
          <w:p w:rsidR="00000000" w:rsidDel="00000000" w:rsidP="00000000" w:rsidRDefault="00000000" w:rsidRPr="00000000" w14:paraId="000000C6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14.00 - 15.15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7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Индустријска психологија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8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Сесија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9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Модератор: Ивана Педовић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A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Субота 30. Мај</w:t>
            </w:r>
          </w:p>
          <w:p w:rsidR="00000000" w:rsidDel="00000000" w:rsidP="00000000" w:rsidRDefault="00000000" w:rsidRPr="00000000" w14:paraId="000000CB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15.30-15.45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C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D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Пауза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E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F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Субота 30.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15.45 – 17.15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1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Ограничења и домети закона о психолошкој делатности: искуство из региона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2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Округли сто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3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Тамара Џамоња Игњатовић (водитељ)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4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Субота 30.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15.45 – 17.15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6">
            <w:pPr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Дигитална (дис)конекција: између виртуелне повезаности и субјективног осећаја усамљености – изазови, ризици и стратегије подршке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7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Округли сто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8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Водитељка: Ружица Петровић Гашевић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9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Субота 30.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15.45 – 17.15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C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Постер сесија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D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E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Субота 30.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17.30 – 18.45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Имплементација био(неуро)фидбек система у психолошкој припреми спортиста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2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Радионица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3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Душко Лепир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E4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Субота 30. мај</w:t>
            </w:r>
          </w:p>
          <w:p w:rsidR="00000000" w:rsidDel="00000000" w:rsidP="00000000" w:rsidRDefault="00000000" w:rsidRPr="00000000" w14:paraId="000000E5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17.30 - 19.00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Клиничка и здравствена психологија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7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Сесија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8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Модераторка: Милица Лазић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E9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Субота 30. мај</w:t>
            </w:r>
          </w:p>
          <w:p w:rsidR="00000000" w:rsidDel="00000000" w:rsidP="00000000" w:rsidRDefault="00000000" w:rsidRPr="00000000" w14:paraId="000000EA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17.30-19.00</w:t>
            </w:r>
          </w:p>
          <w:p w:rsidR="00000000" w:rsidDel="00000000" w:rsidP="00000000" w:rsidRDefault="00000000" w:rsidRPr="00000000" w14:paraId="000000EB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C">
            <w:pPr>
              <w:spacing w:line="276" w:lineRule="auto"/>
              <w:ind w:left="0" w:firstLine="0"/>
              <w:rPr>
                <w:rFonts w:ascii="Times New Roman" w:cs="Times New Roman" w:eastAsia="Times New Roman" w:hAnsi="Times New Roman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Вештачка интелигенција и психилошка пракса: где смо и куда идемо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D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Округли сто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E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Водитељка: Драгана Митрић-Аћимовић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EF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Субота 30. мај</w:t>
            </w:r>
          </w:p>
          <w:p w:rsidR="00000000" w:rsidDel="00000000" w:rsidP="00000000" w:rsidRDefault="00000000" w:rsidRPr="00000000" w14:paraId="000000F0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21.00-23.00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1">
            <w:pPr>
              <w:spacing w:line="276" w:lineRule="auto"/>
              <w:ind w:left="0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2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Свечана вечера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3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F4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Недеља 31.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09.00 – 10.30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6">
            <w:pPr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Дигитално окружење, медији и вештачка интелигенција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7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Сесија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8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Модератор: Немања Шајиновић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F9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Недеља 31. мај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09.00 – 10.30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B">
            <w:pPr>
              <w:shd w:fill="ffffff" w:val="clear"/>
              <w:spacing w:after="360" w:before="180" w:line="342.85714285714283" w:lineRule="auto"/>
              <w:ind w:left="0" w:firstLine="0"/>
              <w:rPr>
                <w:rFonts w:ascii="Roboto" w:cs="Roboto" w:eastAsia="Roboto" w:hAnsi="Roboto"/>
                <w:color w:val="1f1f1f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color w:val="1f1f1f"/>
                <w:sz w:val="21"/>
                <w:szCs w:val="21"/>
                <w:rtl w:val="0"/>
              </w:rPr>
              <w:t xml:space="preserve">Секундарна трауматизација у дигиталном добу: Од препознавања до заштите – радионица</w:t>
            </w:r>
          </w:p>
          <w:p w:rsidR="00000000" w:rsidDel="00000000" w:rsidP="00000000" w:rsidRDefault="00000000" w:rsidRPr="00000000" w14:paraId="000000FC">
            <w:pPr>
              <w:spacing w:line="276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D">
            <w:pPr>
              <w:tabs>
                <w:tab w:val="left" w:leader="none" w:pos="360"/>
              </w:tabs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Радионица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E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Водитељке: Мануела Камиковски и Ана Павловић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F">
      <w:pPr>
        <w:spacing w:line="360" w:lineRule="auto"/>
        <w:rPr>
          <w:rFonts w:ascii="Garamond" w:cs="Garamond" w:eastAsia="Garamond" w:hAnsi="Garamond"/>
          <w:color w:val="4472c4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Garamond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Garamond-regular.ttf"/><Relationship Id="rId6" Type="http://schemas.openxmlformats.org/officeDocument/2006/relationships/font" Target="fonts/Garamond-bold.ttf"/><Relationship Id="rId7" Type="http://schemas.openxmlformats.org/officeDocument/2006/relationships/font" Target="fonts/Garamond-italic.ttf"/><Relationship Id="rId8" Type="http://schemas.openxmlformats.org/officeDocument/2006/relationships/font" Target="fonts/Garamon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e8l5UV3jYp7+eHrBRFTZE8NKCQ==">CgMxLjAyDmguejcyOTBwNWR0bmNxOAByITFTajFpLU1oVTJZdEJqN2lucWZtM1dTMzF1UkphLTlwRg==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