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2"/>
        <w:gridCol w:w="5497"/>
      </w:tblGrid>
      <w:tr w:rsidR="002049E4" w:rsidRPr="006D2913" w:rsidTr="00231CFF">
        <w:trPr>
          <w:trHeight w:val="211"/>
        </w:trPr>
        <w:tc>
          <w:tcPr>
            <w:tcW w:w="4208" w:type="dxa"/>
            <w:shd w:val="clear" w:color="auto" w:fill="auto"/>
          </w:tcPr>
          <w:p w:rsidR="00DB11E3" w:rsidRPr="006D2913" w:rsidRDefault="00DB11E3" w:rsidP="00DB11E3">
            <w:pPr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>ОРГАНИЗАТОР СКУПА:</w:t>
            </w:r>
          </w:p>
        </w:tc>
        <w:tc>
          <w:tcPr>
            <w:tcW w:w="5622" w:type="dxa"/>
          </w:tcPr>
          <w:p w:rsidR="00DB11E3" w:rsidRPr="006D2913" w:rsidRDefault="00D12D0B" w:rsidP="00DB11E3">
            <w:pPr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Удружење ИЗРАЖАЈНОСТ</w:t>
            </w:r>
          </w:p>
        </w:tc>
      </w:tr>
      <w:tr w:rsidR="002049E4" w:rsidRPr="006D2913" w:rsidTr="00231CFF">
        <w:trPr>
          <w:trHeight w:val="234"/>
        </w:trPr>
        <w:tc>
          <w:tcPr>
            <w:tcW w:w="4208" w:type="dxa"/>
            <w:shd w:val="clear" w:color="auto" w:fill="auto"/>
          </w:tcPr>
          <w:p w:rsidR="00DB11E3" w:rsidRPr="006D2913" w:rsidRDefault="00DB11E3" w:rsidP="00DB11E3">
            <w:pPr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>ОБЛИК СТРУЧНОГ СКУПА:</w:t>
            </w:r>
          </w:p>
        </w:tc>
        <w:tc>
          <w:tcPr>
            <w:tcW w:w="5622" w:type="dxa"/>
          </w:tcPr>
          <w:p w:rsidR="00DB11E3" w:rsidRPr="006D2913" w:rsidRDefault="00DB11E3" w:rsidP="00DB11E3">
            <w:pPr>
              <w:pStyle w:val="ListParagraph1"/>
              <w:ind w:left="0"/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</w:rPr>
              <w:t>Трибина</w:t>
            </w:r>
          </w:p>
        </w:tc>
      </w:tr>
      <w:tr w:rsidR="002049E4" w:rsidRPr="006D2913" w:rsidTr="00231CFF">
        <w:trPr>
          <w:trHeight w:val="211"/>
        </w:trPr>
        <w:tc>
          <w:tcPr>
            <w:tcW w:w="4208" w:type="dxa"/>
            <w:shd w:val="clear" w:color="auto" w:fill="auto"/>
          </w:tcPr>
          <w:p w:rsidR="00DB11E3" w:rsidRPr="006D2913" w:rsidRDefault="00DB11E3" w:rsidP="00DB11E3">
            <w:pPr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>НАЗИВ СКУПА:</w:t>
            </w:r>
          </w:p>
        </w:tc>
        <w:tc>
          <w:tcPr>
            <w:tcW w:w="5622" w:type="dxa"/>
          </w:tcPr>
          <w:p w:rsidR="00DB11E3" w:rsidRPr="006D2913" w:rsidRDefault="00DB11E3" w:rsidP="00D12D0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>„</w:t>
            </w:r>
            <w:r w:rsidR="00D12D0B" w:rsidRPr="006D2913">
              <w:rPr>
                <w:rFonts w:ascii="Times New Roman" w:hAnsi="Times New Roman"/>
                <w:b/>
              </w:rPr>
              <w:t>Јавни говор – технике излагачке писмености</w:t>
            </w:r>
            <w:r w:rsidRPr="006D2913">
              <w:rPr>
                <w:rFonts w:ascii="Times New Roman" w:hAnsi="Times New Roman"/>
                <w:b/>
              </w:rPr>
              <w:t>”</w:t>
            </w:r>
          </w:p>
        </w:tc>
      </w:tr>
      <w:tr w:rsidR="002049E4" w:rsidRPr="006D2913" w:rsidTr="00231CFF">
        <w:trPr>
          <w:trHeight w:val="471"/>
        </w:trPr>
        <w:tc>
          <w:tcPr>
            <w:tcW w:w="4208" w:type="dxa"/>
            <w:shd w:val="clear" w:color="auto" w:fill="auto"/>
          </w:tcPr>
          <w:p w:rsidR="009B062C" w:rsidRPr="006D2913" w:rsidRDefault="00DB11E3" w:rsidP="00DB11E3">
            <w:pPr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>МЕСТО И ДАТУМ ОДРЖАВАЊА:</w:t>
            </w:r>
          </w:p>
        </w:tc>
        <w:tc>
          <w:tcPr>
            <w:tcW w:w="5622" w:type="dxa"/>
          </w:tcPr>
          <w:p w:rsidR="00DB11E3" w:rsidRPr="006D2913" w:rsidRDefault="00BE682E" w:rsidP="00BC64EA">
            <w:pPr>
              <w:pStyle w:val="ListParagraph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sr-Cyrl-RS"/>
              </w:rPr>
              <w:t xml:space="preserve">УК „Вук Стефановић Караџић“, Булевар краља Александра 77а, </w:t>
            </w:r>
            <w:r w:rsidR="00EA02CC">
              <w:rPr>
                <w:rFonts w:ascii="Times New Roman" w:hAnsi="Times New Roman"/>
                <w:lang w:val="sr-Cyrl-RS"/>
              </w:rPr>
              <w:t xml:space="preserve">Београд, </w:t>
            </w:r>
            <w:r w:rsidR="003D2152">
              <w:rPr>
                <w:rFonts w:ascii="Times New Roman" w:hAnsi="Times New Roman"/>
              </w:rPr>
              <w:t>2</w:t>
            </w:r>
            <w:r w:rsidR="00BC64EA">
              <w:rPr>
                <w:rFonts w:ascii="Times New Roman" w:hAnsi="Times New Roman"/>
              </w:rPr>
              <w:t>5</w:t>
            </w:r>
            <w:r w:rsidR="00024C20">
              <w:rPr>
                <w:rFonts w:ascii="Times New Roman" w:hAnsi="Times New Roman"/>
              </w:rPr>
              <w:t>.6</w:t>
            </w:r>
            <w:r w:rsidR="00742DC5">
              <w:rPr>
                <w:rFonts w:ascii="Times New Roman" w:hAnsi="Times New Roman"/>
              </w:rPr>
              <w:t>.2018.</w:t>
            </w:r>
          </w:p>
        </w:tc>
        <w:bookmarkStart w:id="0" w:name="_GoBack"/>
        <w:bookmarkEnd w:id="0"/>
      </w:tr>
    </w:tbl>
    <w:p w:rsidR="00231CFF" w:rsidRPr="006D2913" w:rsidRDefault="00231CFF" w:rsidP="00DB11E3">
      <w:pPr>
        <w:pStyle w:val="ListParagraph1"/>
        <w:ind w:left="0"/>
        <w:jc w:val="center"/>
        <w:rPr>
          <w:rFonts w:ascii="Times New Roman" w:hAnsi="Times New Roman"/>
          <w:b/>
        </w:rPr>
      </w:pPr>
    </w:p>
    <w:p w:rsidR="00D8001C" w:rsidRPr="006D2913" w:rsidRDefault="00B90C7B" w:rsidP="00DB11E3">
      <w:pPr>
        <w:pStyle w:val="ListParagraph1"/>
        <w:ind w:left="0"/>
        <w:jc w:val="center"/>
        <w:rPr>
          <w:rFonts w:ascii="Times New Roman" w:hAnsi="Times New Roman"/>
          <w:b/>
        </w:rPr>
      </w:pPr>
      <w:r w:rsidRPr="006D2913">
        <w:rPr>
          <w:rFonts w:ascii="Times New Roman" w:hAnsi="Times New Roman"/>
          <w:b/>
        </w:rPr>
        <w:t>ПРОГРАМ ТРИБИНЕ</w:t>
      </w:r>
    </w:p>
    <w:p w:rsidR="00D8001C" w:rsidRPr="006D2913" w:rsidRDefault="00D8001C" w:rsidP="00D8001C">
      <w:pPr>
        <w:rPr>
          <w:rFonts w:ascii="Times New Roman" w:hAnsi="Times New Roman"/>
        </w:rPr>
      </w:pPr>
    </w:p>
    <w:tbl>
      <w:tblPr>
        <w:tblW w:w="93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75"/>
        <w:gridCol w:w="2634"/>
        <w:gridCol w:w="1987"/>
        <w:gridCol w:w="2805"/>
      </w:tblGrid>
      <w:tr w:rsidR="00A0658F" w:rsidRPr="006D2913" w:rsidTr="00231CFF">
        <w:trPr>
          <w:trHeight w:val="378"/>
          <w:jc w:val="center"/>
        </w:trPr>
        <w:tc>
          <w:tcPr>
            <w:tcW w:w="187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68382D" w:rsidRPr="006D2913" w:rsidRDefault="00517028" w:rsidP="00517028">
            <w:pPr>
              <w:tabs>
                <w:tab w:val="left" w:pos="360"/>
              </w:tabs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 xml:space="preserve">ВРЕМЕНСКА ДИНАМИКА </w:t>
            </w:r>
          </w:p>
        </w:tc>
        <w:tc>
          <w:tcPr>
            <w:tcW w:w="263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68382D" w:rsidRPr="006D2913" w:rsidRDefault="0068382D" w:rsidP="00071C78">
            <w:pPr>
              <w:tabs>
                <w:tab w:val="left" w:pos="360"/>
              </w:tabs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>ТЕМА/Е</w:t>
            </w:r>
          </w:p>
          <w:p w:rsidR="0068382D" w:rsidRPr="006D2913" w:rsidRDefault="0068382D" w:rsidP="00D8001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98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68382D" w:rsidRPr="006D2913" w:rsidRDefault="0068382D" w:rsidP="00A0658F">
            <w:pPr>
              <w:tabs>
                <w:tab w:val="left" w:pos="360"/>
              </w:tabs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 xml:space="preserve">ВРСТА АКТИВНОСТИ </w:t>
            </w:r>
          </w:p>
        </w:tc>
        <w:tc>
          <w:tcPr>
            <w:tcW w:w="280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DB11E3" w:rsidRPr="006D2913" w:rsidRDefault="0068382D" w:rsidP="00A0658F">
            <w:pPr>
              <w:tabs>
                <w:tab w:val="left" w:pos="360"/>
              </w:tabs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>ИМЕНА РЕАЛИЗАТОРА</w:t>
            </w:r>
          </w:p>
          <w:p w:rsidR="0068382D" w:rsidRPr="006D2913" w:rsidRDefault="00B548CC" w:rsidP="00A0658F">
            <w:pPr>
              <w:tabs>
                <w:tab w:val="left" w:pos="360"/>
              </w:tabs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 xml:space="preserve">(радно место, установа) </w:t>
            </w:r>
            <w:r w:rsidR="0068382D" w:rsidRPr="006D2913">
              <w:rPr>
                <w:rFonts w:ascii="Times New Roman" w:hAnsi="Times New Roman"/>
                <w:b/>
              </w:rPr>
              <w:t xml:space="preserve"> И ЊИХОВЕ УЛОГЕ </w:t>
            </w:r>
          </w:p>
        </w:tc>
      </w:tr>
      <w:tr w:rsidR="00A0658F" w:rsidRPr="006D2913" w:rsidTr="002049E4">
        <w:trPr>
          <w:jc w:val="center"/>
        </w:trPr>
        <w:tc>
          <w:tcPr>
            <w:tcW w:w="187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A0658F" w:rsidRPr="006D2913" w:rsidRDefault="00F36415" w:rsidP="00D12D0B">
            <w:pPr>
              <w:rPr>
                <w:rFonts w:ascii="Times New Roman" w:eastAsia="Times New Roman" w:hAnsi="Times New Roman"/>
                <w:b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>1</w:t>
            </w:r>
            <w:r w:rsidR="009901EF" w:rsidRPr="006D2913">
              <w:rPr>
                <w:rFonts w:ascii="Times New Roman" w:eastAsia="Times New Roman" w:hAnsi="Times New Roman"/>
                <w:color w:val="000000"/>
              </w:rPr>
              <w:t>8</w:t>
            </w:r>
            <w:r w:rsidR="009E6D25" w:rsidRPr="006D2913">
              <w:rPr>
                <w:rFonts w:ascii="Times New Roman" w:eastAsia="Times New Roman" w:hAnsi="Times New Roman"/>
                <w:color w:val="000000"/>
              </w:rPr>
              <w:t>:00 – 1</w:t>
            </w:r>
            <w:r w:rsidR="009901EF" w:rsidRPr="006D2913">
              <w:rPr>
                <w:rFonts w:ascii="Times New Roman" w:eastAsia="Times New Roman" w:hAnsi="Times New Roman"/>
                <w:color w:val="000000"/>
              </w:rPr>
              <w:t>8</w:t>
            </w:r>
            <w:r w:rsidR="00A0658F" w:rsidRPr="006D2913">
              <w:rPr>
                <w:rFonts w:ascii="Times New Roman" w:eastAsia="Times New Roman" w:hAnsi="Times New Roman"/>
                <w:color w:val="000000"/>
              </w:rPr>
              <w:t>:</w:t>
            </w:r>
            <w:r w:rsidR="00D12D0B" w:rsidRPr="006D2913">
              <w:rPr>
                <w:rFonts w:ascii="Times New Roman" w:eastAsia="Times New Roman" w:hAnsi="Times New Roman"/>
                <w:color w:val="000000"/>
              </w:rPr>
              <w:t>20</w:t>
            </w:r>
          </w:p>
        </w:tc>
        <w:tc>
          <w:tcPr>
            <w:tcW w:w="26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2023E2" w:rsidRPr="006D2913" w:rsidRDefault="002023E2" w:rsidP="00231CFF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Добродошлица и отварање трибине</w:t>
            </w:r>
          </w:p>
          <w:p w:rsidR="00A0658F" w:rsidRPr="006D2913" w:rsidRDefault="002023E2" w:rsidP="00231CFF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Упознавање са програмом рада и циљевима трибине</w:t>
            </w:r>
          </w:p>
          <w:p w:rsidR="00D12D0B" w:rsidRPr="006D2913" w:rsidRDefault="00D12D0B" w:rsidP="00231CFF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Уводна реч: „Значај развијања техника излагачке писмености у 21. веку“</w:t>
            </w:r>
          </w:p>
        </w:tc>
        <w:tc>
          <w:tcPr>
            <w:tcW w:w="198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23474F" w:rsidRPr="006D2913" w:rsidRDefault="0023474F" w:rsidP="00071C78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П</w:t>
            </w:r>
            <w:r w:rsidR="00B90C7B" w:rsidRPr="006D2913">
              <w:rPr>
                <w:rFonts w:ascii="Times New Roman" w:hAnsi="Times New Roman"/>
              </w:rPr>
              <w:t>ленарно</w:t>
            </w:r>
          </w:p>
          <w:p w:rsidR="00A0658F" w:rsidRPr="006D2913" w:rsidRDefault="00A0658F" w:rsidP="00071C78">
            <w:pPr>
              <w:tabs>
                <w:tab w:val="left" w:pos="360"/>
              </w:tabs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280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A0658F" w:rsidRPr="006D2913" w:rsidRDefault="00742DC5" w:rsidP="00742DC5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sr-Cyrl-RS"/>
              </w:rPr>
              <w:t>Милан Босиљчић, дипломирани глумац, оснивач Удружења Изражајност</w:t>
            </w:r>
            <w:r w:rsidR="009901EF" w:rsidRPr="006D2913">
              <w:rPr>
                <w:rFonts w:ascii="Times New Roman" w:hAnsi="Times New Roman"/>
              </w:rPr>
              <w:t xml:space="preserve"> </w:t>
            </w:r>
          </w:p>
        </w:tc>
      </w:tr>
      <w:tr w:rsidR="00916F5D" w:rsidRPr="006D2913" w:rsidTr="002049E4">
        <w:trPr>
          <w:jc w:val="center"/>
        </w:trPr>
        <w:tc>
          <w:tcPr>
            <w:tcW w:w="18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916F5D" w:rsidP="00D12D0B">
            <w:pPr>
              <w:rPr>
                <w:rFonts w:ascii="Times New Roman" w:eastAsia="Times New Roman" w:hAnsi="Times New Roman"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>18:</w:t>
            </w:r>
            <w:r w:rsidR="00D12D0B" w:rsidRPr="006D2913">
              <w:rPr>
                <w:rFonts w:ascii="Times New Roman" w:eastAsia="Times New Roman" w:hAnsi="Times New Roman"/>
                <w:color w:val="000000"/>
              </w:rPr>
              <w:t>20</w:t>
            </w:r>
            <w:r w:rsidRPr="006D2913">
              <w:rPr>
                <w:rFonts w:ascii="Times New Roman" w:eastAsia="Times New Roman" w:hAnsi="Times New Roman"/>
                <w:color w:val="000000"/>
              </w:rPr>
              <w:t xml:space="preserve"> – 19:00</w:t>
            </w:r>
          </w:p>
        </w:tc>
        <w:tc>
          <w:tcPr>
            <w:tcW w:w="26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D12D0B" w:rsidP="00231CFF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ДИКЦИЈА: правилно дисање приликом говорне интерпретације, артикулација,</w:t>
            </w:r>
            <w:r w:rsidR="008D258A" w:rsidRPr="006D2913">
              <w:rPr>
                <w:rFonts w:ascii="Times New Roman" w:hAnsi="Times New Roman"/>
              </w:rPr>
              <w:t xml:space="preserve"> разложност у говору – говорна интерпункција, ритам и темпо</w:t>
            </w:r>
          </w:p>
        </w:tc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8D258A" w:rsidP="00707A02">
            <w:pPr>
              <w:rPr>
                <w:rFonts w:ascii="Times New Roman" w:eastAsia="Times New Roman" w:hAnsi="Times New Roman"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>Пленарно излагање са PowerPoint презентацијом</w:t>
            </w:r>
          </w:p>
        </w:tc>
        <w:tc>
          <w:tcPr>
            <w:tcW w:w="28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8D258A" w:rsidP="00231CFF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Слободан Роксандић, дипломирани глумац, ма</w:t>
            </w:r>
            <w:r w:rsidR="00A371E0" w:rsidRPr="006D2913">
              <w:rPr>
                <w:rFonts w:ascii="Times New Roman" w:hAnsi="Times New Roman"/>
              </w:rPr>
              <w:t>с</w:t>
            </w:r>
            <w:r w:rsidRPr="006D2913">
              <w:rPr>
                <w:rFonts w:ascii="Times New Roman" w:hAnsi="Times New Roman"/>
              </w:rPr>
              <w:t>тер комуниколог, Институт Main Point,</w:t>
            </w:r>
            <w:r w:rsidR="00916F5D" w:rsidRPr="006D2913">
              <w:rPr>
                <w:rFonts w:ascii="Times New Roman" w:hAnsi="Times New Roman"/>
              </w:rPr>
              <w:t xml:space="preserve"> </w:t>
            </w:r>
            <w:r w:rsidR="00231CFF" w:rsidRPr="006D2913">
              <w:rPr>
                <w:rFonts w:ascii="Times New Roman" w:hAnsi="Times New Roman"/>
              </w:rPr>
              <w:t>предавач</w:t>
            </w:r>
          </w:p>
        </w:tc>
      </w:tr>
      <w:tr w:rsidR="00916F5D" w:rsidRPr="006D2913" w:rsidTr="002049E4">
        <w:trPr>
          <w:jc w:val="center"/>
        </w:trPr>
        <w:tc>
          <w:tcPr>
            <w:tcW w:w="1875" w:type="dxa"/>
            <w:tcBorders>
              <w:top w:val="double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916F5D" w:rsidP="00265C92">
            <w:pPr>
              <w:rPr>
                <w:rFonts w:ascii="Times New Roman" w:eastAsia="Times New Roman" w:hAnsi="Times New Roman"/>
                <w:b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>19:00 – 19:</w:t>
            </w:r>
            <w:r w:rsidR="00265C92" w:rsidRPr="006D2913">
              <w:rPr>
                <w:rFonts w:ascii="Times New Roman" w:eastAsia="Times New Roman" w:hAnsi="Times New Roman"/>
                <w:color w:val="000000"/>
              </w:rPr>
              <w:t>45</w:t>
            </w:r>
          </w:p>
        </w:tc>
        <w:tc>
          <w:tcPr>
            <w:tcW w:w="2634" w:type="dxa"/>
            <w:tcBorders>
              <w:top w:val="double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8D258A" w:rsidP="00231CFF">
            <w:pPr>
              <w:ind w:left="360"/>
              <w:rPr>
                <w:rFonts w:ascii="Times New Roman" w:eastAsia="Times New Roman" w:hAnsi="Times New Roman"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>НЕВЕРБАЛНА КОМУНИКАЦИЈА: говор тела приликом јавног излагања – став, гестикулација, фацијална експресија</w:t>
            </w:r>
          </w:p>
        </w:tc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8D258A" w:rsidP="008D258A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 xml:space="preserve">Пленарно излагање са PowerPoint презентацијом </w:t>
            </w:r>
          </w:p>
        </w:tc>
        <w:tc>
          <w:tcPr>
            <w:tcW w:w="2805" w:type="dxa"/>
            <w:tcBorders>
              <w:top w:val="double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8D258A" w:rsidP="00916F5D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Марко Миловановић, дипломирани глумац, Институт Main Point,</w:t>
            </w:r>
          </w:p>
          <w:p w:rsidR="00916F5D" w:rsidRPr="006D2913" w:rsidRDefault="00231CFF" w:rsidP="00916F5D">
            <w:pPr>
              <w:rPr>
                <w:rFonts w:ascii="Times New Roman" w:eastAsia="Times New Roman" w:hAnsi="Times New Roman"/>
              </w:rPr>
            </w:pPr>
            <w:r w:rsidRPr="006D2913">
              <w:rPr>
                <w:rFonts w:ascii="Times New Roman" w:hAnsi="Times New Roman"/>
              </w:rPr>
              <w:t>предавач</w:t>
            </w:r>
          </w:p>
          <w:p w:rsidR="00A81951" w:rsidRPr="006D2913" w:rsidRDefault="00A81951" w:rsidP="00A81951">
            <w:pPr>
              <w:rPr>
                <w:rFonts w:ascii="Times New Roman" w:eastAsia="Times New Roman" w:hAnsi="Times New Roman"/>
              </w:rPr>
            </w:pPr>
          </w:p>
          <w:p w:rsidR="00916F5D" w:rsidRPr="006D2913" w:rsidRDefault="00916F5D" w:rsidP="00A81951">
            <w:pPr>
              <w:rPr>
                <w:rFonts w:ascii="Times New Roman" w:eastAsia="Times New Roman" w:hAnsi="Times New Roman"/>
              </w:rPr>
            </w:pPr>
          </w:p>
        </w:tc>
      </w:tr>
      <w:tr w:rsidR="00916F5D" w:rsidRPr="006D2913" w:rsidTr="00231CFF">
        <w:trPr>
          <w:jc w:val="center"/>
        </w:trPr>
        <w:tc>
          <w:tcPr>
            <w:tcW w:w="1875" w:type="dxa"/>
            <w:tcBorders>
              <w:top w:val="dotDotDash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916F5D" w:rsidRPr="006D2913" w:rsidRDefault="00916F5D" w:rsidP="00265C92">
            <w:pPr>
              <w:rPr>
                <w:rFonts w:ascii="Times New Roman" w:eastAsia="Times New Roman" w:hAnsi="Times New Roman"/>
                <w:b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>1</w:t>
            </w:r>
            <w:r w:rsidR="00265C92" w:rsidRPr="006D2913">
              <w:rPr>
                <w:rFonts w:ascii="Times New Roman" w:eastAsia="Times New Roman" w:hAnsi="Times New Roman"/>
                <w:color w:val="000000"/>
              </w:rPr>
              <w:t>9</w:t>
            </w:r>
            <w:r w:rsidRPr="006D2913">
              <w:rPr>
                <w:rFonts w:ascii="Times New Roman" w:eastAsia="Times New Roman" w:hAnsi="Times New Roman"/>
                <w:color w:val="000000"/>
              </w:rPr>
              <w:t xml:space="preserve">:45 – </w:t>
            </w:r>
            <w:r w:rsidR="00265C92" w:rsidRPr="006D2913">
              <w:rPr>
                <w:rFonts w:ascii="Times New Roman" w:eastAsia="Times New Roman" w:hAnsi="Times New Roman"/>
                <w:color w:val="000000"/>
              </w:rPr>
              <w:t>20</w:t>
            </w:r>
            <w:r w:rsidRPr="006D2913">
              <w:rPr>
                <w:rFonts w:ascii="Times New Roman" w:eastAsia="Times New Roman" w:hAnsi="Times New Roman"/>
                <w:color w:val="000000"/>
              </w:rPr>
              <w:t xml:space="preserve">:00 </w:t>
            </w:r>
          </w:p>
        </w:tc>
        <w:tc>
          <w:tcPr>
            <w:tcW w:w="2634" w:type="dxa"/>
            <w:tcBorders>
              <w:top w:val="dotDotDash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916F5D" w:rsidRPr="006D2913" w:rsidRDefault="00916F5D" w:rsidP="00A0658F">
            <w:pPr>
              <w:rPr>
                <w:rFonts w:ascii="Times New Roman" w:eastAsia="Times New Roman" w:hAnsi="Times New Roman"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 xml:space="preserve">Пауза </w:t>
            </w:r>
          </w:p>
        </w:tc>
        <w:tc>
          <w:tcPr>
            <w:tcW w:w="1987" w:type="dxa"/>
            <w:tcBorders>
              <w:top w:val="dotDotDash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916F5D" w:rsidRPr="006D2913" w:rsidRDefault="00916F5D" w:rsidP="007965BD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2805" w:type="dxa"/>
            <w:tcBorders>
              <w:top w:val="dotDotDash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916F5D" w:rsidRPr="006D2913" w:rsidRDefault="00916F5D" w:rsidP="00A0658F">
            <w:pPr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916F5D" w:rsidRPr="006D2913" w:rsidTr="002049E4">
        <w:trPr>
          <w:jc w:val="center"/>
        </w:trPr>
        <w:tc>
          <w:tcPr>
            <w:tcW w:w="1875" w:type="dxa"/>
            <w:tcBorders>
              <w:top w:val="dotDotDash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265C92" w:rsidP="00E41E51">
            <w:pPr>
              <w:rPr>
                <w:rFonts w:ascii="Times New Roman" w:eastAsia="Times New Roman" w:hAnsi="Times New Roman"/>
                <w:b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>20</w:t>
            </w:r>
            <w:r w:rsidR="00916F5D" w:rsidRPr="006D2913">
              <w:rPr>
                <w:rFonts w:ascii="Times New Roman" w:eastAsia="Times New Roman" w:hAnsi="Times New Roman"/>
                <w:color w:val="000000"/>
              </w:rPr>
              <w:t xml:space="preserve">:00 – </w:t>
            </w:r>
            <w:r w:rsidR="00E41E51" w:rsidRPr="006D2913">
              <w:rPr>
                <w:rFonts w:ascii="Times New Roman" w:eastAsia="Times New Roman" w:hAnsi="Times New Roman"/>
                <w:color w:val="000000"/>
              </w:rPr>
              <w:t>20</w:t>
            </w:r>
            <w:r w:rsidR="00916F5D" w:rsidRPr="006D2913">
              <w:rPr>
                <w:rFonts w:ascii="Times New Roman" w:eastAsia="Times New Roman" w:hAnsi="Times New Roman"/>
                <w:color w:val="000000"/>
              </w:rPr>
              <w:t>:4</w:t>
            </w:r>
            <w:r w:rsidR="00E41E51" w:rsidRPr="006D2913">
              <w:rPr>
                <w:rFonts w:ascii="Times New Roman" w:eastAsia="Times New Roman" w:hAnsi="Times New Roman"/>
                <w:color w:val="000000"/>
              </w:rPr>
              <w:t>0</w:t>
            </w:r>
            <w:r w:rsidR="00916F5D" w:rsidRPr="006D2913">
              <w:rPr>
                <w:rFonts w:ascii="Times New Roman" w:eastAsia="Times New Roman" w:hAnsi="Times New Roman"/>
                <w:color w:val="000000"/>
              </w:rPr>
              <w:t xml:space="preserve"> </w:t>
            </w:r>
          </w:p>
        </w:tc>
        <w:tc>
          <w:tcPr>
            <w:tcW w:w="2634" w:type="dxa"/>
            <w:tcBorders>
              <w:top w:val="dotDotDash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231CFF" w:rsidP="00231CFF">
            <w:pPr>
              <w:pStyle w:val="ListParagraph"/>
              <w:spacing w:after="0" w:line="240" w:lineRule="auto"/>
              <w:ind w:left="360"/>
              <w:rPr>
                <w:rFonts w:ascii="Times New Roman" w:eastAsia="Times New Roman" w:hAnsi="Times New Roman"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>СТИЛ ИЗЛАГАЊА: Структура јавног говора – концепт кључних речи (главне идеје и средишња мисао), употреба стилских средстава током излагања</w:t>
            </w:r>
            <w:r w:rsidR="00E41E51" w:rsidRPr="006D2913">
              <w:rPr>
                <w:rFonts w:ascii="Times New Roman" w:eastAsia="Times New Roman" w:hAnsi="Times New Roman"/>
                <w:color w:val="000000"/>
              </w:rPr>
              <w:t xml:space="preserve"> </w:t>
            </w:r>
          </w:p>
        </w:tc>
        <w:tc>
          <w:tcPr>
            <w:tcW w:w="1987" w:type="dxa"/>
            <w:tcBorders>
              <w:top w:val="dotDotDash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231CFF" w:rsidP="00231CFF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 xml:space="preserve">Пленарно излагање са PowerPoint презентацијом </w:t>
            </w:r>
          </w:p>
        </w:tc>
        <w:tc>
          <w:tcPr>
            <w:tcW w:w="2805" w:type="dxa"/>
            <w:tcBorders>
              <w:top w:val="dotDotDash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231CFF" w:rsidRPr="006D2913" w:rsidRDefault="00231CFF" w:rsidP="00231CFF">
            <w:pPr>
              <w:tabs>
                <w:tab w:val="left" w:pos="360"/>
              </w:tabs>
              <w:rPr>
                <w:rFonts w:ascii="Times New Roman" w:eastAsia="Times New Roman" w:hAnsi="Times New Roman"/>
                <w:color w:val="000000"/>
              </w:rPr>
            </w:pPr>
            <w:r w:rsidRPr="006D2913">
              <w:rPr>
                <w:rFonts w:ascii="Times New Roman" w:hAnsi="Times New Roman"/>
              </w:rPr>
              <w:t>Слободан Роксандић, дипломирани глумац, ма</w:t>
            </w:r>
            <w:r w:rsidR="00A371E0" w:rsidRPr="006D2913">
              <w:rPr>
                <w:rFonts w:ascii="Times New Roman" w:hAnsi="Times New Roman"/>
              </w:rPr>
              <w:t>с</w:t>
            </w:r>
            <w:r w:rsidRPr="006D2913">
              <w:rPr>
                <w:rFonts w:ascii="Times New Roman" w:hAnsi="Times New Roman"/>
              </w:rPr>
              <w:t xml:space="preserve">тер комуниколог, Институт Main Point, предавач </w:t>
            </w:r>
          </w:p>
          <w:p w:rsidR="00916F5D" w:rsidRPr="006D2913" w:rsidRDefault="00916F5D" w:rsidP="000A1D86">
            <w:pPr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916F5D" w:rsidRPr="006D2913" w:rsidTr="002049E4">
        <w:trPr>
          <w:jc w:val="center"/>
        </w:trPr>
        <w:tc>
          <w:tcPr>
            <w:tcW w:w="18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1005B8" w:rsidP="00E41E51">
            <w:pPr>
              <w:rPr>
                <w:rFonts w:ascii="Times New Roman" w:eastAsia="Times New Roman" w:hAnsi="Times New Roman"/>
              </w:rPr>
            </w:pPr>
            <w:r w:rsidRPr="006D2913">
              <w:rPr>
                <w:rFonts w:ascii="Times New Roman" w:eastAsia="Times New Roman" w:hAnsi="Times New Roman"/>
              </w:rPr>
              <w:t>20:40 – 21:00</w:t>
            </w:r>
          </w:p>
        </w:tc>
        <w:tc>
          <w:tcPr>
            <w:tcW w:w="26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1005B8" w:rsidP="00231CFF">
            <w:pPr>
              <w:ind w:left="360"/>
              <w:rPr>
                <w:rFonts w:ascii="Times New Roman" w:eastAsia="Times New Roman" w:hAnsi="Times New Roman"/>
              </w:rPr>
            </w:pPr>
            <w:r w:rsidRPr="006D2913">
              <w:rPr>
                <w:rFonts w:ascii="Times New Roman" w:eastAsia="Times New Roman" w:hAnsi="Times New Roman"/>
              </w:rPr>
              <w:t>Дискусија</w:t>
            </w:r>
          </w:p>
        </w:tc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1005B8" w:rsidP="001005B8">
            <w:pPr>
              <w:tabs>
                <w:tab w:val="left" w:pos="360"/>
              </w:tabs>
              <w:rPr>
                <w:rFonts w:ascii="Times New Roman" w:eastAsia="Times New Roman" w:hAnsi="Times New Roman"/>
              </w:rPr>
            </w:pPr>
            <w:r w:rsidRPr="006D2913">
              <w:rPr>
                <w:rFonts w:ascii="Times New Roman" w:eastAsia="Times New Roman" w:hAnsi="Times New Roman"/>
              </w:rPr>
              <w:t xml:space="preserve">Пленарно </w:t>
            </w:r>
          </w:p>
        </w:tc>
        <w:tc>
          <w:tcPr>
            <w:tcW w:w="28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3D2152" w:rsidP="00A0658F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  <w:lang w:val="sr-Cyrl-RS"/>
              </w:rPr>
              <w:t>Милан Босиљчић, дипломирани глумац, оснивач Удружења Изражајност</w:t>
            </w:r>
          </w:p>
        </w:tc>
      </w:tr>
      <w:tr w:rsidR="00A678BF" w:rsidRPr="006D2913" w:rsidTr="002049E4">
        <w:trPr>
          <w:jc w:val="center"/>
        </w:trPr>
        <w:tc>
          <w:tcPr>
            <w:tcW w:w="18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A678BF" w:rsidRPr="006D2913" w:rsidRDefault="007D1760" w:rsidP="00E41E51">
            <w:pPr>
              <w:rPr>
                <w:rFonts w:ascii="Times New Roman" w:eastAsia="Times New Roman" w:hAnsi="Times New Roman"/>
              </w:rPr>
            </w:pPr>
            <w:r w:rsidRPr="006D2913">
              <w:rPr>
                <w:rFonts w:ascii="Times New Roman" w:eastAsia="Times New Roman" w:hAnsi="Times New Roman"/>
              </w:rPr>
              <w:t>21:00 – 21:15</w:t>
            </w:r>
          </w:p>
        </w:tc>
        <w:tc>
          <w:tcPr>
            <w:tcW w:w="26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A678BF" w:rsidRPr="006D2913" w:rsidRDefault="00A678BF" w:rsidP="00231CFF">
            <w:pPr>
              <w:ind w:left="360"/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Евалуација и затварање стручног скупа</w:t>
            </w:r>
          </w:p>
        </w:tc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A678BF" w:rsidRPr="006D2913" w:rsidRDefault="00A678BF" w:rsidP="00071C78">
            <w:pPr>
              <w:tabs>
                <w:tab w:val="left" w:pos="360"/>
              </w:tabs>
              <w:rPr>
                <w:rFonts w:ascii="Times New Roman" w:eastAsia="Times New Roman" w:hAnsi="Times New Roman"/>
              </w:rPr>
            </w:pPr>
          </w:p>
        </w:tc>
        <w:tc>
          <w:tcPr>
            <w:tcW w:w="28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A678BF" w:rsidRPr="006D2913" w:rsidRDefault="00A678BF" w:rsidP="00A0658F">
            <w:pPr>
              <w:rPr>
                <w:rFonts w:ascii="Times New Roman" w:hAnsi="Times New Roman"/>
              </w:rPr>
            </w:pPr>
          </w:p>
        </w:tc>
      </w:tr>
    </w:tbl>
    <w:p w:rsidR="002B5DE6" w:rsidRPr="006D2913" w:rsidRDefault="002B5DE6" w:rsidP="00D8001C">
      <w:pPr>
        <w:rPr>
          <w:rFonts w:ascii="Times New Roman" w:hAnsi="Times New Roman"/>
        </w:rPr>
      </w:pPr>
    </w:p>
    <w:sectPr w:rsidR="002B5DE6" w:rsidRPr="006D2913" w:rsidSect="00517028">
      <w:headerReference w:type="default" r:id="rId7"/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6217" w:rsidRDefault="001E6217" w:rsidP="00DB11E3">
      <w:r>
        <w:separator/>
      </w:r>
    </w:p>
  </w:endnote>
  <w:endnote w:type="continuationSeparator" w:id="0">
    <w:p w:rsidR="001E6217" w:rsidRDefault="001E6217" w:rsidP="00DB1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6217" w:rsidRDefault="001E6217" w:rsidP="00DB11E3">
      <w:r>
        <w:separator/>
      </w:r>
    </w:p>
  </w:footnote>
  <w:footnote w:type="continuationSeparator" w:id="0">
    <w:p w:rsidR="001E6217" w:rsidRDefault="001E6217" w:rsidP="00DB11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11E3" w:rsidRDefault="00DB11E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C4F5A"/>
    <w:multiLevelType w:val="hybridMultilevel"/>
    <w:tmpl w:val="F49803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724DD"/>
    <w:multiLevelType w:val="hybridMultilevel"/>
    <w:tmpl w:val="DFFAFB24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DB2B25"/>
    <w:multiLevelType w:val="hybridMultilevel"/>
    <w:tmpl w:val="E758E2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4EB27F7"/>
    <w:multiLevelType w:val="hybridMultilevel"/>
    <w:tmpl w:val="3E8CDC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3B5340"/>
    <w:multiLevelType w:val="hybridMultilevel"/>
    <w:tmpl w:val="12800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C275D"/>
    <w:multiLevelType w:val="hybridMultilevel"/>
    <w:tmpl w:val="D8D05B6E"/>
    <w:lvl w:ilvl="0" w:tplc="F55C591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0046387"/>
    <w:multiLevelType w:val="hybridMultilevel"/>
    <w:tmpl w:val="FDBE1A2E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0261BD1"/>
    <w:multiLevelType w:val="hybridMultilevel"/>
    <w:tmpl w:val="B1B03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0BE6294"/>
    <w:multiLevelType w:val="hybridMultilevel"/>
    <w:tmpl w:val="0F8CC876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9" w15:restartNumberingAfterBreak="0">
    <w:nsid w:val="255A2748"/>
    <w:multiLevelType w:val="hybridMultilevel"/>
    <w:tmpl w:val="CB60DACE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ACF7F29"/>
    <w:multiLevelType w:val="hybridMultilevel"/>
    <w:tmpl w:val="413AD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024D91"/>
    <w:multiLevelType w:val="hybridMultilevel"/>
    <w:tmpl w:val="EDE2A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2275AD"/>
    <w:multiLevelType w:val="hybridMultilevel"/>
    <w:tmpl w:val="7C5EA4DA"/>
    <w:lvl w:ilvl="0" w:tplc="0A468B0C">
      <w:start w:val="1"/>
      <w:numFmt w:val="bullet"/>
      <w:lvlText w:val="◦"/>
      <w:lvlJc w:val="left"/>
      <w:pPr>
        <w:ind w:left="720" w:hanging="360"/>
      </w:pPr>
      <w:rPr>
        <w:rFonts w:ascii="Tahoma" w:hAnsi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AD64E1"/>
    <w:multiLevelType w:val="hybridMultilevel"/>
    <w:tmpl w:val="CE58B2EC"/>
    <w:lvl w:ilvl="0" w:tplc="0409000B">
      <w:start w:val="1"/>
      <w:numFmt w:val="bullet"/>
      <w:lvlText w:val=""/>
      <w:lvlJc w:val="left"/>
      <w:pPr>
        <w:ind w:left="11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4" w15:restartNumberingAfterBreak="0">
    <w:nsid w:val="4E68306A"/>
    <w:multiLevelType w:val="hybridMultilevel"/>
    <w:tmpl w:val="CE90DF66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7D018B1"/>
    <w:multiLevelType w:val="hybridMultilevel"/>
    <w:tmpl w:val="F3E2A6F6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E8D149A"/>
    <w:multiLevelType w:val="hybridMultilevel"/>
    <w:tmpl w:val="E2D224D8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3405308"/>
    <w:multiLevelType w:val="hybridMultilevel"/>
    <w:tmpl w:val="C35AFCA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C74F18"/>
    <w:multiLevelType w:val="hybridMultilevel"/>
    <w:tmpl w:val="397244B4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968CE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9218C0"/>
    <w:multiLevelType w:val="hybridMultilevel"/>
    <w:tmpl w:val="734A6EA2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8C391C"/>
    <w:multiLevelType w:val="hybridMultilevel"/>
    <w:tmpl w:val="CB504B26"/>
    <w:lvl w:ilvl="0" w:tplc="04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1" w15:restartNumberingAfterBreak="0">
    <w:nsid w:val="7A5306C3"/>
    <w:multiLevelType w:val="hybridMultilevel"/>
    <w:tmpl w:val="70B8BEB6"/>
    <w:lvl w:ilvl="0" w:tplc="2BCA2A7E">
      <w:start w:val="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677E13"/>
    <w:multiLevelType w:val="hybridMultilevel"/>
    <w:tmpl w:val="DE96A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7"/>
  </w:num>
  <w:num w:numId="4">
    <w:abstractNumId w:val="1"/>
  </w:num>
  <w:num w:numId="5">
    <w:abstractNumId w:val="6"/>
  </w:num>
  <w:num w:numId="6">
    <w:abstractNumId w:val="15"/>
  </w:num>
  <w:num w:numId="7">
    <w:abstractNumId w:val="19"/>
  </w:num>
  <w:num w:numId="8">
    <w:abstractNumId w:val="18"/>
  </w:num>
  <w:num w:numId="9">
    <w:abstractNumId w:val="10"/>
  </w:num>
  <w:num w:numId="10">
    <w:abstractNumId w:val="22"/>
  </w:num>
  <w:num w:numId="11">
    <w:abstractNumId w:val="4"/>
  </w:num>
  <w:num w:numId="12">
    <w:abstractNumId w:val="8"/>
  </w:num>
  <w:num w:numId="13">
    <w:abstractNumId w:val="12"/>
  </w:num>
  <w:num w:numId="14">
    <w:abstractNumId w:val="21"/>
  </w:num>
  <w:num w:numId="15">
    <w:abstractNumId w:val="9"/>
  </w:num>
  <w:num w:numId="16">
    <w:abstractNumId w:val="16"/>
  </w:num>
  <w:num w:numId="17">
    <w:abstractNumId w:val="20"/>
  </w:num>
  <w:num w:numId="18">
    <w:abstractNumId w:val="13"/>
  </w:num>
  <w:num w:numId="19">
    <w:abstractNumId w:val="14"/>
  </w:num>
  <w:num w:numId="20">
    <w:abstractNumId w:val="3"/>
  </w:num>
  <w:num w:numId="21">
    <w:abstractNumId w:val="0"/>
  </w:num>
  <w:num w:numId="22">
    <w:abstractNumId w:val="17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65B"/>
    <w:rsid w:val="00010A54"/>
    <w:rsid w:val="00024C20"/>
    <w:rsid w:val="000357F9"/>
    <w:rsid w:val="00047341"/>
    <w:rsid w:val="00071C78"/>
    <w:rsid w:val="00083985"/>
    <w:rsid w:val="000A1D86"/>
    <w:rsid w:val="001005B8"/>
    <w:rsid w:val="001A032D"/>
    <w:rsid w:val="001E465B"/>
    <w:rsid w:val="001E6217"/>
    <w:rsid w:val="00201AE5"/>
    <w:rsid w:val="002023E2"/>
    <w:rsid w:val="002049E4"/>
    <w:rsid w:val="00231CFF"/>
    <w:rsid w:val="0023474F"/>
    <w:rsid w:val="002544D1"/>
    <w:rsid w:val="00257BA0"/>
    <w:rsid w:val="00265C92"/>
    <w:rsid w:val="002B5DE6"/>
    <w:rsid w:val="002C6551"/>
    <w:rsid w:val="002F0D5B"/>
    <w:rsid w:val="00337BFE"/>
    <w:rsid w:val="003A4C31"/>
    <w:rsid w:val="003A5099"/>
    <w:rsid w:val="003A5E04"/>
    <w:rsid w:val="003D2152"/>
    <w:rsid w:val="004A09DD"/>
    <w:rsid w:val="004B7A4F"/>
    <w:rsid w:val="004C33F6"/>
    <w:rsid w:val="004D29A0"/>
    <w:rsid w:val="00517028"/>
    <w:rsid w:val="005415A0"/>
    <w:rsid w:val="006110F5"/>
    <w:rsid w:val="006230B6"/>
    <w:rsid w:val="00626275"/>
    <w:rsid w:val="00634B42"/>
    <w:rsid w:val="00637189"/>
    <w:rsid w:val="00667DE1"/>
    <w:rsid w:val="0068382D"/>
    <w:rsid w:val="006C19C7"/>
    <w:rsid w:val="006C64BF"/>
    <w:rsid w:val="006D2913"/>
    <w:rsid w:val="00707A02"/>
    <w:rsid w:val="007202F1"/>
    <w:rsid w:val="00742DC5"/>
    <w:rsid w:val="00767306"/>
    <w:rsid w:val="00772987"/>
    <w:rsid w:val="007823F3"/>
    <w:rsid w:val="007965BD"/>
    <w:rsid w:val="007D1760"/>
    <w:rsid w:val="0081044B"/>
    <w:rsid w:val="00870C79"/>
    <w:rsid w:val="00886BE9"/>
    <w:rsid w:val="008D258A"/>
    <w:rsid w:val="009028BF"/>
    <w:rsid w:val="00916F5D"/>
    <w:rsid w:val="00930DB1"/>
    <w:rsid w:val="0096312C"/>
    <w:rsid w:val="00980A6B"/>
    <w:rsid w:val="00987F49"/>
    <w:rsid w:val="009901EF"/>
    <w:rsid w:val="009945AF"/>
    <w:rsid w:val="009B062C"/>
    <w:rsid w:val="009B6771"/>
    <w:rsid w:val="009E6D25"/>
    <w:rsid w:val="00A01EAC"/>
    <w:rsid w:val="00A0658F"/>
    <w:rsid w:val="00A24490"/>
    <w:rsid w:val="00A2668B"/>
    <w:rsid w:val="00A3661A"/>
    <w:rsid w:val="00A371E0"/>
    <w:rsid w:val="00A55B32"/>
    <w:rsid w:val="00A678BF"/>
    <w:rsid w:val="00A73AD8"/>
    <w:rsid w:val="00A81951"/>
    <w:rsid w:val="00A83EAA"/>
    <w:rsid w:val="00A945CC"/>
    <w:rsid w:val="00AA206C"/>
    <w:rsid w:val="00B40724"/>
    <w:rsid w:val="00B548CC"/>
    <w:rsid w:val="00B64F59"/>
    <w:rsid w:val="00B67793"/>
    <w:rsid w:val="00B90C7B"/>
    <w:rsid w:val="00BA31F3"/>
    <w:rsid w:val="00BB40B9"/>
    <w:rsid w:val="00BC64EA"/>
    <w:rsid w:val="00BE682E"/>
    <w:rsid w:val="00BF11D5"/>
    <w:rsid w:val="00C77276"/>
    <w:rsid w:val="00C92730"/>
    <w:rsid w:val="00CA1FE0"/>
    <w:rsid w:val="00CC4D70"/>
    <w:rsid w:val="00CD664B"/>
    <w:rsid w:val="00CE0864"/>
    <w:rsid w:val="00D12D0B"/>
    <w:rsid w:val="00D25D2A"/>
    <w:rsid w:val="00D424A7"/>
    <w:rsid w:val="00D44FA6"/>
    <w:rsid w:val="00D8001C"/>
    <w:rsid w:val="00DB11E3"/>
    <w:rsid w:val="00DC1590"/>
    <w:rsid w:val="00DC17E5"/>
    <w:rsid w:val="00DD1D9C"/>
    <w:rsid w:val="00E41E51"/>
    <w:rsid w:val="00E42F9F"/>
    <w:rsid w:val="00E65A27"/>
    <w:rsid w:val="00E80CF7"/>
    <w:rsid w:val="00E81CA2"/>
    <w:rsid w:val="00EA02CC"/>
    <w:rsid w:val="00EA573A"/>
    <w:rsid w:val="00F12EDA"/>
    <w:rsid w:val="00F36415"/>
    <w:rsid w:val="00F72C27"/>
    <w:rsid w:val="00F93897"/>
    <w:rsid w:val="00FA0105"/>
    <w:rsid w:val="00FB296F"/>
    <w:rsid w:val="00FE29B1"/>
    <w:rsid w:val="00FF5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D2345"/>
  <w15:docId w15:val="{45EDBB50-57D7-421D-975D-23D73E56C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4C31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2B5DE6"/>
    <w:pPr>
      <w:ind w:left="720"/>
      <w:contextualSpacing/>
    </w:pPr>
  </w:style>
  <w:style w:type="table" w:styleId="TableGrid">
    <w:name w:val="Table Grid"/>
    <w:basedOn w:val="TableNormal"/>
    <w:uiPriority w:val="59"/>
    <w:rsid w:val="0063718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2023E2"/>
    <w:pPr>
      <w:spacing w:after="200" w:line="276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11E3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uiPriority w:val="99"/>
    <w:rsid w:val="00DB11E3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DB11E3"/>
    <w:pPr>
      <w:tabs>
        <w:tab w:val="center" w:pos="4703"/>
        <w:tab w:val="right" w:pos="9406"/>
      </w:tabs>
    </w:pPr>
  </w:style>
  <w:style w:type="character" w:customStyle="1" w:styleId="FooterChar">
    <w:name w:val="Footer Char"/>
    <w:link w:val="Footer"/>
    <w:uiPriority w:val="99"/>
    <w:semiHidden/>
    <w:rsid w:val="00DB11E3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11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B11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Misko</dc:creator>
  <cp:lastModifiedBy>Ascommunications</cp:lastModifiedBy>
  <cp:revision>3</cp:revision>
  <cp:lastPrinted>2013-10-04T12:40:00Z</cp:lastPrinted>
  <dcterms:created xsi:type="dcterms:W3CDTF">2018-04-21T13:19:00Z</dcterms:created>
  <dcterms:modified xsi:type="dcterms:W3CDTF">2018-04-24T13:08:00Z</dcterms:modified>
</cp:coreProperties>
</file>