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E4233" w14:textId="77777777" w:rsidR="000B4B55" w:rsidRPr="00063662" w:rsidRDefault="000B4B55" w:rsidP="000B4B55">
      <w:pPr>
        <w:pStyle w:val="Standard"/>
        <w:spacing w:line="276" w:lineRule="auto"/>
        <w:jc w:val="center"/>
        <w:rPr>
          <w:b/>
          <w:bCs/>
          <w:lang w:val="sr-Cyrl-RS"/>
        </w:rPr>
      </w:pPr>
      <w:r w:rsidRPr="00063662">
        <w:rPr>
          <w:b/>
          <w:bCs/>
          <w:color w:val="000000"/>
          <w:lang w:val="sr-Cyrl-RS"/>
        </w:rPr>
        <w:t>ПЛАН РАДА СТРУЧНОГ СКУПА</w:t>
      </w:r>
    </w:p>
    <w:p w14:paraId="5A7E9AFB" w14:textId="77777777" w:rsidR="000B4B55" w:rsidRPr="00063662" w:rsidRDefault="000B4B55" w:rsidP="000B4B55">
      <w:pPr>
        <w:pStyle w:val="Standard"/>
        <w:spacing w:line="276" w:lineRule="auto"/>
        <w:jc w:val="center"/>
        <w:rPr>
          <w:lang w:val="sr-Cyrl-RS"/>
        </w:rPr>
      </w:pPr>
      <w:r w:rsidRPr="00063662">
        <w:rPr>
          <w:color w:val="000000"/>
          <w:lang w:val="sr-Cyrl-RS"/>
        </w:rPr>
        <w:t>(ОКВИРНИ ПРОГРАМСКИ САДРЖАЈИ)</w:t>
      </w:r>
    </w:p>
    <w:p w14:paraId="460C8412" w14:textId="77777777" w:rsidR="000B4B55" w:rsidRPr="00063662" w:rsidRDefault="000B4B55" w:rsidP="000B4B55">
      <w:pPr>
        <w:pStyle w:val="Standard"/>
        <w:spacing w:line="276" w:lineRule="auto"/>
        <w:rPr>
          <w:color w:val="000000"/>
          <w:lang w:val="sr-Cyrl-RS"/>
        </w:rPr>
      </w:pPr>
    </w:p>
    <w:p w14:paraId="69338E2A" w14:textId="1BCECBCC" w:rsidR="000B4B55" w:rsidRPr="00063662" w:rsidRDefault="000B4B55" w:rsidP="000B4B55">
      <w:pPr>
        <w:pStyle w:val="Standard"/>
        <w:spacing w:line="276" w:lineRule="auto"/>
        <w:rPr>
          <w:lang w:val="sr-Cyrl-RS"/>
        </w:rPr>
      </w:pPr>
      <w:r w:rsidRPr="00063662">
        <w:rPr>
          <w:b/>
          <w:bCs/>
          <w:color w:val="000000"/>
          <w:lang w:val="sr-Cyrl-RS"/>
        </w:rPr>
        <w:t>ОРГАНИЗАТОР  СКУПА:</w:t>
      </w:r>
      <w:r w:rsidRPr="00063662">
        <w:rPr>
          <w:color w:val="000000"/>
          <w:lang w:val="sr-Cyrl-RS"/>
        </w:rPr>
        <w:t xml:space="preserve"> Удружење наставника енглеског језика - ЕЛТА</w:t>
      </w:r>
    </w:p>
    <w:p w14:paraId="79E1C31C" w14:textId="722B7306" w:rsidR="000B4B55" w:rsidRPr="00063662" w:rsidRDefault="000B4B55" w:rsidP="000B4B55">
      <w:pPr>
        <w:pStyle w:val="Standard"/>
        <w:spacing w:line="276" w:lineRule="auto"/>
        <w:rPr>
          <w:lang w:val="sr-Cyrl-RS"/>
        </w:rPr>
      </w:pPr>
      <w:r w:rsidRPr="00063662">
        <w:rPr>
          <w:b/>
          <w:bCs/>
          <w:color w:val="000000"/>
          <w:lang w:val="sr-Cyrl-RS"/>
        </w:rPr>
        <w:t>ОБЛИК СТРУЧНОГ СКУПА:</w:t>
      </w:r>
      <w:r w:rsidRPr="00063662">
        <w:rPr>
          <w:color w:val="000000"/>
          <w:lang w:val="sr-Cyrl-RS"/>
        </w:rPr>
        <w:t xml:space="preserve"> ел. сусрет</w:t>
      </w:r>
    </w:p>
    <w:p w14:paraId="202FCA53" w14:textId="77777777" w:rsidR="000B4B55" w:rsidRPr="00063662" w:rsidRDefault="000B4B55" w:rsidP="000B4B55">
      <w:pPr>
        <w:pStyle w:val="Standard"/>
        <w:spacing w:line="276" w:lineRule="auto"/>
        <w:rPr>
          <w:bCs/>
          <w:color w:val="000000"/>
          <w:lang w:val="sr-Cyrl-RS"/>
        </w:rPr>
      </w:pPr>
      <w:bookmarkStart w:id="0" w:name="_heading=h.gjdgxs"/>
      <w:bookmarkEnd w:id="0"/>
      <w:r w:rsidRPr="00063662">
        <w:rPr>
          <w:b/>
          <w:bCs/>
          <w:color w:val="000000"/>
          <w:lang w:val="sr-Cyrl-RS"/>
        </w:rPr>
        <w:t xml:space="preserve">НАЗИВ СКУПА: </w:t>
      </w:r>
      <w:bookmarkStart w:id="1" w:name="_heading=h.30j0zll"/>
      <w:bookmarkEnd w:id="1"/>
      <w:r w:rsidRPr="00063662">
        <w:rPr>
          <w:bCs/>
          <w:color w:val="000000"/>
          <w:lang w:val="sr-Cyrl-RS"/>
        </w:rPr>
        <w:t>Ел. сусрет „Ка професионалној изврсности у настави енглеског језика: Нове перспективе у развоју компетенција наставника“</w:t>
      </w:r>
    </w:p>
    <w:p w14:paraId="5B472AE1" w14:textId="34F10146" w:rsidR="000B4B55" w:rsidRPr="00063662" w:rsidRDefault="000B4B55" w:rsidP="000B4B55">
      <w:pPr>
        <w:pStyle w:val="Standard"/>
        <w:spacing w:line="276" w:lineRule="auto"/>
        <w:rPr>
          <w:lang w:val="sr-Cyrl-RS"/>
        </w:rPr>
      </w:pPr>
      <w:r w:rsidRPr="00063662">
        <w:rPr>
          <w:b/>
          <w:bCs/>
          <w:color w:val="000000"/>
          <w:lang w:val="sr-Cyrl-RS"/>
        </w:rPr>
        <w:t>МЕСТО И ДАТУМ ОДРЖАВАЊА:</w:t>
      </w:r>
      <w:r w:rsidRPr="00063662">
        <w:rPr>
          <w:color w:val="000000"/>
          <w:lang w:val="sr-Cyrl-RS"/>
        </w:rPr>
        <w:t xml:space="preserve"> Зум платформа, 3. март 2026. године</w:t>
      </w:r>
    </w:p>
    <w:p w14:paraId="5444D0A7" w14:textId="77777777" w:rsidR="000B4B55" w:rsidRPr="00063662" w:rsidRDefault="000B4B55" w:rsidP="000B4B55">
      <w:pPr>
        <w:pStyle w:val="Standard"/>
        <w:rPr>
          <w:color w:val="000000"/>
          <w:lang w:val="sr-Cyrl-RS"/>
        </w:rPr>
      </w:pPr>
    </w:p>
    <w:p w14:paraId="6F058B7B" w14:textId="77777777" w:rsidR="000B4B55" w:rsidRPr="00063662" w:rsidRDefault="000B4B55" w:rsidP="000B4B55">
      <w:pPr>
        <w:pStyle w:val="Standard"/>
        <w:ind w:left="720"/>
        <w:rPr>
          <w:color w:val="000000"/>
          <w:lang w:val="sr-Cyrl-RS"/>
        </w:rPr>
      </w:pPr>
    </w:p>
    <w:p w14:paraId="42C4CE57" w14:textId="6BCA9323" w:rsidR="000B4B55" w:rsidRPr="00063662" w:rsidRDefault="000B4B55" w:rsidP="000B4B55">
      <w:pPr>
        <w:pStyle w:val="Standard"/>
        <w:ind w:left="720"/>
        <w:jc w:val="center"/>
        <w:rPr>
          <w:lang w:val="sr-Cyrl-RS"/>
        </w:rPr>
      </w:pPr>
      <w:r w:rsidRPr="00063662">
        <w:rPr>
          <w:color w:val="000000"/>
          <w:lang w:val="sr-Cyrl-RS"/>
        </w:rPr>
        <w:t>ПЛАН РАДА: уторак, 3. март 2026. године</w:t>
      </w:r>
    </w:p>
    <w:p w14:paraId="13A4D35A" w14:textId="77777777" w:rsidR="00B061F6" w:rsidRPr="00063662" w:rsidRDefault="00B061F6" w:rsidP="000B4B55">
      <w:pPr>
        <w:rPr>
          <w:b/>
          <w:lang w:val="sr-Cyrl-RS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5"/>
        <w:gridCol w:w="3673"/>
        <w:gridCol w:w="1560"/>
        <w:gridCol w:w="3260"/>
      </w:tblGrid>
      <w:tr w:rsidR="000B4B55" w:rsidRPr="00063662" w14:paraId="30297A6C" w14:textId="77777777" w:rsidTr="000B4B55">
        <w:trPr>
          <w:trHeight w:val="1693"/>
          <w:jc w:val="center"/>
        </w:trPr>
        <w:tc>
          <w:tcPr>
            <w:tcW w:w="1425" w:type="dxa"/>
            <w:shd w:val="clear" w:color="auto" w:fill="D9D9D9"/>
            <w:vAlign w:val="center"/>
          </w:tcPr>
          <w:p w14:paraId="7929FF7C" w14:textId="7741BCB8" w:rsidR="000B4B55" w:rsidRPr="00063662" w:rsidRDefault="000B4B55" w:rsidP="000B4B55">
            <w:pPr>
              <w:tabs>
                <w:tab w:val="left" w:pos="360"/>
              </w:tabs>
              <w:jc w:val="center"/>
              <w:rPr>
                <w:b/>
                <w:lang w:val="sr-Cyrl-RS"/>
              </w:rPr>
            </w:pPr>
            <w:r w:rsidRPr="00063662">
              <w:rPr>
                <w:b/>
                <w:bCs/>
                <w:color w:val="000000"/>
                <w:lang w:val="sr-Cyrl-RS"/>
              </w:rPr>
              <w:t>ВРЕМЕ И РЕДОСЛЕД ИЗЛАГАЊА</w:t>
            </w:r>
          </w:p>
        </w:tc>
        <w:tc>
          <w:tcPr>
            <w:tcW w:w="3673" w:type="dxa"/>
            <w:shd w:val="clear" w:color="auto" w:fill="D9D9D9"/>
            <w:vAlign w:val="center"/>
          </w:tcPr>
          <w:p w14:paraId="5B3B2D15" w14:textId="2FF1D5E8" w:rsidR="000B4B55" w:rsidRPr="00063662" w:rsidRDefault="000B4B55" w:rsidP="000B4B55">
            <w:pPr>
              <w:jc w:val="center"/>
              <w:rPr>
                <w:bCs/>
                <w:lang w:val="sr-Cyrl-RS"/>
              </w:rPr>
            </w:pPr>
            <w:r w:rsidRPr="00063662">
              <w:rPr>
                <w:b/>
                <w:bCs/>
                <w:color w:val="000000"/>
                <w:lang w:val="sr-Cyrl-RS"/>
              </w:rPr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083D7458" w14:textId="6BA7F0E2" w:rsidR="000B4B55" w:rsidRPr="00063662" w:rsidRDefault="000B4B55" w:rsidP="000B4B55">
            <w:pPr>
              <w:tabs>
                <w:tab w:val="left" w:pos="360"/>
              </w:tabs>
              <w:jc w:val="center"/>
              <w:rPr>
                <w:b/>
                <w:lang w:val="sr-Cyrl-RS"/>
              </w:rPr>
            </w:pPr>
            <w:r w:rsidRPr="00063662">
              <w:rPr>
                <w:b/>
                <w:bCs/>
                <w:color w:val="000000"/>
                <w:lang w:val="sr-Cyrl-RS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3260" w:type="dxa"/>
            <w:shd w:val="clear" w:color="auto" w:fill="D9D9D9"/>
            <w:vAlign w:val="center"/>
          </w:tcPr>
          <w:p w14:paraId="24D0F282" w14:textId="77777777" w:rsidR="000B4B55" w:rsidRPr="00063662" w:rsidRDefault="000B4B55" w:rsidP="000B4B55">
            <w:pPr>
              <w:pStyle w:val="Standard"/>
              <w:tabs>
                <w:tab w:val="left" w:pos="360"/>
              </w:tabs>
              <w:jc w:val="center"/>
              <w:rPr>
                <w:b/>
                <w:bCs/>
                <w:lang w:val="sr-Cyrl-RS"/>
              </w:rPr>
            </w:pPr>
            <w:r w:rsidRPr="00063662">
              <w:rPr>
                <w:b/>
                <w:bCs/>
                <w:color w:val="000000"/>
                <w:lang w:val="sr-Cyrl-RS"/>
              </w:rPr>
              <w:t>ИМЕНА РЕАЛИЗАТОРА И</w:t>
            </w:r>
          </w:p>
          <w:p w14:paraId="7EF427FC" w14:textId="77777777" w:rsidR="000B4B55" w:rsidRPr="00063662" w:rsidRDefault="000B4B55" w:rsidP="000B4B55">
            <w:pPr>
              <w:pStyle w:val="Standard"/>
              <w:tabs>
                <w:tab w:val="left" w:pos="360"/>
              </w:tabs>
              <w:jc w:val="center"/>
              <w:rPr>
                <w:b/>
                <w:bCs/>
                <w:lang w:val="sr-Cyrl-RS"/>
              </w:rPr>
            </w:pPr>
            <w:r w:rsidRPr="00063662">
              <w:rPr>
                <w:b/>
                <w:bCs/>
                <w:color w:val="000000"/>
                <w:lang w:val="sr-Cyrl-RS"/>
              </w:rPr>
              <w:t>ЊИХОВЕ УЛОГЕ (излагач,</w:t>
            </w:r>
          </w:p>
          <w:p w14:paraId="77AEE8AD" w14:textId="77777777" w:rsidR="000B4B55" w:rsidRPr="00063662" w:rsidRDefault="000B4B55" w:rsidP="000B4B55">
            <w:pPr>
              <w:pStyle w:val="Standard"/>
              <w:tabs>
                <w:tab w:val="left" w:pos="360"/>
              </w:tabs>
              <w:jc w:val="center"/>
              <w:rPr>
                <w:b/>
                <w:bCs/>
                <w:lang w:val="sr-Cyrl-RS"/>
              </w:rPr>
            </w:pPr>
            <w:r w:rsidRPr="00063662">
              <w:rPr>
                <w:b/>
                <w:bCs/>
                <w:color w:val="000000"/>
                <w:lang w:val="sr-Cyrl-RS"/>
              </w:rPr>
              <w:t>модератор, предавач,</w:t>
            </w:r>
          </w:p>
          <w:p w14:paraId="38A51528" w14:textId="0C21380D" w:rsidR="000B4B55" w:rsidRPr="00063662" w:rsidRDefault="000B4B55" w:rsidP="000B4B55">
            <w:pPr>
              <w:tabs>
                <w:tab w:val="left" w:pos="360"/>
              </w:tabs>
              <w:jc w:val="center"/>
              <w:rPr>
                <w:b/>
                <w:lang w:val="sr-Cyrl-RS"/>
              </w:rPr>
            </w:pPr>
            <w:r w:rsidRPr="00063662">
              <w:rPr>
                <w:b/>
                <w:bCs/>
                <w:color w:val="000000"/>
                <w:lang w:val="sr-Cyrl-RS"/>
              </w:rPr>
              <w:t>водитељ...)</w:t>
            </w:r>
          </w:p>
        </w:tc>
      </w:tr>
      <w:tr w:rsidR="000B4B55" w:rsidRPr="00063662" w14:paraId="481F0B12" w14:textId="77777777" w:rsidTr="000B4B55">
        <w:trPr>
          <w:jc w:val="center"/>
        </w:trPr>
        <w:tc>
          <w:tcPr>
            <w:tcW w:w="1425" w:type="dxa"/>
            <w:vAlign w:val="center"/>
          </w:tcPr>
          <w:p w14:paraId="53B9D3DF" w14:textId="77777777" w:rsidR="000B4B55" w:rsidRPr="00063662" w:rsidRDefault="000B4B55" w:rsidP="000B4B55">
            <w:pPr>
              <w:jc w:val="center"/>
              <w:rPr>
                <w:bCs/>
                <w:lang w:val="sr-Cyrl-RS"/>
              </w:rPr>
            </w:pPr>
            <w:r w:rsidRPr="00063662">
              <w:rPr>
                <w:bCs/>
                <w:lang w:val="sr-Cyrl-RS"/>
              </w:rPr>
              <w:t>09.00-10.30</w:t>
            </w:r>
          </w:p>
        </w:tc>
        <w:tc>
          <w:tcPr>
            <w:tcW w:w="3673" w:type="dxa"/>
            <w:vAlign w:val="center"/>
          </w:tcPr>
          <w:p w14:paraId="1B020661" w14:textId="44E87BCB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Аутентичне методе провере знања у настави енглеског језика</w:t>
            </w:r>
          </w:p>
        </w:tc>
        <w:tc>
          <w:tcPr>
            <w:tcW w:w="1560" w:type="dxa"/>
            <w:vAlign w:val="center"/>
          </w:tcPr>
          <w:p w14:paraId="37BB8517" w14:textId="77777777" w:rsidR="000B4B55" w:rsidRPr="00063662" w:rsidRDefault="000B4B55" w:rsidP="000B4B55">
            <w:pPr>
              <w:jc w:val="center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Пленарно</w:t>
            </w:r>
          </w:p>
        </w:tc>
        <w:tc>
          <w:tcPr>
            <w:tcW w:w="3260" w:type="dxa"/>
            <w:vAlign w:val="center"/>
          </w:tcPr>
          <w:p w14:paraId="2FED92A2" w14:textId="6BD9F801" w:rsidR="00063662" w:rsidRPr="00063662" w:rsidRDefault="00063662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Ненад Миладиновић, ОШ  „Трећи крагујевачки батаљон“, тренер наставник, Србија, предавач</w:t>
            </w:r>
          </w:p>
        </w:tc>
      </w:tr>
      <w:tr w:rsidR="000B4B55" w:rsidRPr="00063662" w14:paraId="243A237E" w14:textId="77777777" w:rsidTr="000B4B55">
        <w:trPr>
          <w:trHeight w:hRule="exact" w:val="851"/>
          <w:jc w:val="center"/>
        </w:trPr>
        <w:tc>
          <w:tcPr>
            <w:tcW w:w="1425" w:type="dxa"/>
            <w:vAlign w:val="center"/>
          </w:tcPr>
          <w:p w14:paraId="69F8908C" w14:textId="77777777" w:rsidR="000B4B55" w:rsidRPr="00063662" w:rsidRDefault="000B4B55" w:rsidP="000B4B55">
            <w:pPr>
              <w:jc w:val="center"/>
              <w:rPr>
                <w:bCs/>
                <w:lang w:val="sr-Cyrl-RS"/>
              </w:rPr>
            </w:pPr>
            <w:r w:rsidRPr="00063662">
              <w:rPr>
                <w:bCs/>
                <w:lang w:val="sr-Cyrl-RS"/>
              </w:rPr>
              <w:t>10.30-11.00</w:t>
            </w:r>
          </w:p>
        </w:tc>
        <w:tc>
          <w:tcPr>
            <w:tcW w:w="8493" w:type="dxa"/>
            <w:gridSpan w:val="3"/>
            <w:vAlign w:val="center"/>
          </w:tcPr>
          <w:p w14:paraId="7FCE30FC" w14:textId="77777777" w:rsidR="000B4B55" w:rsidRPr="00063662" w:rsidRDefault="000B4B55" w:rsidP="000B4B55">
            <w:pPr>
              <w:tabs>
                <w:tab w:val="left" w:pos="360"/>
              </w:tabs>
              <w:ind w:left="360"/>
              <w:jc w:val="center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Пауза</w:t>
            </w:r>
          </w:p>
        </w:tc>
      </w:tr>
      <w:tr w:rsidR="000B4B55" w:rsidRPr="00063662" w14:paraId="4051D5CC" w14:textId="77777777" w:rsidTr="000B4B55">
        <w:trPr>
          <w:trHeight w:val="1343"/>
          <w:jc w:val="center"/>
        </w:trPr>
        <w:tc>
          <w:tcPr>
            <w:tcW w:w="1425" w:type="dxa"/>
            <w:vMerge w:val="restart"/>
            <w:vAlign w:val="center"/>
          </w:tcPr>
          <w:p w14:paraId="65705AA2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  <w:r w:rsidRPr="00063662">
              <w:rPr>
                <w:lang w:val="sr-Cyrl-RS"/>
              </w:rPr>
              <w:t>11.00-12.30</w:t>
            </w:r>
          </w:p>
        </w:tc>
        <w:tc>
          <w:tcPr>
            <w:tcW w:w="3673" w:type="dxa"/>
            <w:vAlign w:val="center"/>
          </w:tcPr>
          <w:p w14:paraId="2251EC18" w14:textId="3E54C004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Професионални идентитет наставника енглеског језика: знање и стручност</w:t>
            </w:r>
          </w:p>
        </w:tc>
        <w:tc>
          <w:tcPr>
            <w:tcW w:w="1560" w:type="dxa"/>
            <w:vMerge w:val="restart"/>
            <w:vAlign w:val="center"/>
          </w:tcPr>
          <w:p w14:paraId="3BDB1622" w14:textId="77777777" w:rsidR="000B4B55" w:rsidRPr="00063662" w:rsidRDefault="000B4B55" w:rsidP="000B4B55">
            <w:pPr>
              <w:jc w:val="center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Паралелне сесије</w:t>
            </w:r>
          </w:p>
        </w:tc>
        <w:tc>
          <w:tcPr>
            <w:tcW w:w="3260" w:type="dxa"/>
            <w:vAlign w:val="center"/>
          </w:tcPr>
          <w:p w14:paraId="5EECDFC8" w14:textId="3890E935" w:rsidR="000B4B55" w:rsidRPr="00063662" w:rsidRDefault="000B4B55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Др Ивана Крсмановић, професор струковних студија, Факултет техничких наука у Чачку, Универзитет у Крагујевцу,</w:t>
            </w:r>
            <w:r w:rsidR="00063662">
              <w:rPr>
                <w:bCs/>
                <w:iCs/>
                <w:lang w:val="sr-Cyrl-RS"/>
              </w:rPr>
              <w:t xml:space="preserve"> </w:t>
            </w:r>
            <w:r w:rsidR="00063662" w:rsidRPr="00063662">
              <w:rPr>
                <w:bCs/>
                <w:iCs/>
                <w:lang w:val="sr-Cyrl-RS"/>
              </w:rPr>
              <w:t xml:space="preserve">Србија, </w:t>
            </w:r>
            <w:r w:rsidRPr="00063662">
              <w:rPr>
                <w:bCs/>
                <w:iCs/>
                <w:lang w:val="sr-Cyrl-RS"/>
              </w:rPr>
              <w:t>предавач</w:t>
            </w:r>
          </w:p>
        </w:tc>
      </w:tr>
      <w:tr w:rsidR="000B4B55" w:rsidRPr="00063662" w14:paraId="438DF833" w14:textId="77777777" w:rsidTr="000B4B55">
        <w:trPr>
          <w:jc w:val="center"/>
        </w:trPr>
        <w:tc>
          <w:tcPr>
            <w:tcW w:w="1425" w:type="dxa"/>
            <w:vMerge/>
            <w:vAlign w:val="center"/>
          </w:tcPr>
          <w:p w14:paraId="7C98F223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</w:p>
        </w:tc>
        <w:tc>
          <w:tcPr>
            <w:tcW w:w="3673" w:type="dxa"/>
            <w:vAlign w:val="center"/>
          </w:tcPr>
          <w:p w14:paraId="128E167D" w14:textId="722DF56E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Инклузивна настава енглеског језика: принципи и изазови</w:t>
            </w:r>
          </w:p>
        </w:tc>
        <w:tc>
          <w:tcPr>
            <w:tcW w:w="1560" w:type="dxa"/>
            <w:vMerge/>
            <w:vAlign w:val="center"/>
          </w:tcPr>
          <w:p w14:paraId="700170EE" w14:textId="77777777" w:rsidR="000B4B55" w:rsidRPr="00063662" w:rsidRDefault="000B4B55" w:rsidP="000B4B55">
            <w:pPr>
              <w:rPr>
                <w:bCs/>
                <w:iCs/>
                <w:lang w:val="sr-Cyrl-RS"/>
              </w:rPr>
            </w:pPr>
          </w:p>
        </w:tc>
        <w:tc>
          <w:tcPr>
            <w:tcW w:w="3260" w:type="dxa"/>
            <w:vAlign w:val="center"/>
          </w:tcPr>
          <w:p w14:paraId="02564B28" w14:textId="24DC2937" w:rsidR="000B4B55" w:rsidRPr="00063662" w:rsidRDefault="000B4B55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 xml:space="preserve">Марија Трошић, наставница енглеског језика, ОШ „Бранко Радичевић“, Разбојна, </w:t>
            </w:r>
            <w:r w:rsidR="00063662">
              <w:rPr>
                <w:bCs/>
                <w:iCs/>
                <w:lang w:val="sr-Cyrl-RS"/>
              </w:rPr>
              <w:t xml:space="preserve">Србија, </w:t>
            </w:r>
            <w:r w:rsidRPr="00063662">
              <w:rPr>
                <w:bCs/>
                <w:iCs/>
                <w:lang w:val="sr-Cyrl-RS"/>
              </w:rPr>
              <w:t>предавач</w:t>
            </w:r>
          </w:p>
        </w:tc>
      </w:tr>
      <w:tr w:rsidR="000B4B55" w:rsidRPr="00063662" w14:paraId="10FAD121" w14:textId="77777777" w:rsidTr="000B4B55">
        <w:trPr>
          <w:jc w:val="center"/>
        </w:trPr>
        <w:tc>
          <w:tcPr>
            <w:tcW w:w="1425" w:type="dxa"/>
            <w:vMerge/>
            <w:vAlign w:val="center"/>
          </w:tcPr>
          <w:p w14:paraId="38779EFC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</w:p>
        </w:tc>
        <w:tc>
          <w:tcPr>
            <w:tcW w:w="3673" w:type="dxa"/>
            <w:vAlign w:val="center"/>
          </w:tcPr>
          <w:p w14:paraId="601B0DF3" w14:textId="6448631E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Рефлексивна пракса и акционо истраживање у настави енглеског језика</w:t>
            </w:r>
          </w:p>
        </w:tc>
        <w:tc>
          <w:tcPr>
            <w:tcW w:w="1560" w:type="dxa"/>
            <w:vMerge/>
            <w:vAlign w:val="center"/>
          </w:tcPr>
          <w:p w14:paraId="08F30C68" w14:textId="77777777" w:rsidR="000B4B55" w:rsidRPr="00063662" w:rsidRDefault="000B4B55" w:rsidP="000B4B55">
            <w:pPr>
              <w:rPr>
                <w:bCs/>
                <w:iCs/>
                <w:lang w:val="sr-Cyrl-RS"/>
              </w:rPr>
            </w:pPr>
          </w:p>
        </w:tc>
        <w:tc>
          <w:tcPr>
            <w:tcW w:w="3260" w:type="dxa"/>
            <w:vAlign w:val="center"/>
          </w:tcPr>
          <w:p w14:paraId="6F2F9F2F" w14:textId="77561F64" w:rsidR="000B4B55" w:rsidRPr="00063662" w:rsidRDefault="000B4B55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 xml:space="preserve">Жељко Андријанић, наставник енглеског језика, Средња уметничка школа у Краљеву, </w:t>
            </w:r>
            <w:r w:rsidR="00063662">
              <w:rPr>
                <w:bCs/>
                <w:iCs/>
                <w:lang w:val="sr-Cyrl-RS"/>
              </w:rPr>
              <w:t xml:space="preserve">Србија, </w:t>
            </w:r>
            <w:r w:rsidRPr="00063662">
              <w:rPr>
                <w:bCs/>
                <w:iCs/>
                <w:lang w:val="sr-Cyrl-RS"/>
              </w:rPr>
              <w:t>предавач</w:t>
            </w:r>
          </w:p>
        </w:tc>
      </w:tr>
      <w:tr w:rsidR="000B4B55" w:rsidRPr="00063662" w14:paraId="605A0C95" w14:textId="77777777" w:rsidTr="000B4B55">
        <w:trPr>
          <w:trHeight w:hRule="exact" w:val="851"/>
          <w:jc w:val="center"/>
        </w:trPr>
        <w:tc>
          <w:tcPr>
            <w:tcW w:w="1425" w:type="dxa"/>
            <w:vAlign w:val="center"/>
          </w:tcPr>
          <w:p w14:paraId="013586A1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  <w:r w:rsidRPr="00063662">
              <w:rPr>
                <w:lang w:val="sr-Cyrl-RS"/>
              </w:rPr>
              <w:t>12.30-13.30</w:t>
            </w:r>
          </w:p>
        </w:tc>
        <w:tc>
          <w:tcPr>
            <w:tcW w:w="8493" w:type="dxa"/>
            <w:gridSpan w:val="3"/>
            <w:vAlign w:val="center"/>
          </w:tcPr>
          <w:p w14:paraId="7D7A8555" w14:textId="77777777" w:rsidR="000B4B55" w:rsidRPr="00063662" w:rsidRDefault="000B4B55" w:rsidP="000B4B55">
            <w:pPr>
              <w:tabs>
                <w:tab w:val="left" w:pos="360"/>
              </w:tabs>
              <w:ind w:left="360"/>
              <w:jc w:val="center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Пауза за ручак</w:t>
            </w:r>
          </w:p>
        </w:tc>
      </w:tr>
      <w:tr w:rsidR="000B4B55" w:rsidRPr="00063662" w14:paraId="75BD9682" w14:textId="77777777" w:rsidTr="000B4B55">
        <w:trPr>
          <w:trHeight w:val="499"/>
          <w:jc w:val="center"/>
        </w:trPr>
        <w:tc>
          <w:tcPr>
            <w:tcW w:w="1425" w:type="dxa"/>
            <w:vMerge w:val="restart"/>
            <w:vAlign w:val="center"/>
          </w:tcPr>
          <w:p w14:paraId="79A19B7F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  <w:r w:rsidRPr="00063662">
              <w:rPr>
                <w:lang w:val="sr-Cyrl-RS"/>
              </w:rPr>
              <w:t>13.30-15.00</w:t>
            </w:r>
          </w:p>
        </w:tc>
        <w:tc>
          <w:tcPr>
            <w:tcW w:w="3673" w:type="dxa"/>
            <w:vAlign w:val="center"/>
          </w:tcPr>
          <w:p w14:paraId="47D76281" w14:textId="6B494937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Вишејезичност у настави енглеског језика: стратегије и могућности</w:t>
            </w:r>
          </w:p>
        </w:tc>
        <w:tc>
          <w:tcPr>
            <w:tcW w:w="1560" w:type="dxa"/>
            <w:vMerge w:val="restart"/>
            <w:vAlign w:val="center"/>
          </w:tcPr>
          <w:p w14:paraId="2CEAC302" w14:textId="77777777" w:rsidR="000B4B55" w:rsidRPr="00063662" w:rsidRDefault="000B4B55" w:rsidP="000B4B55">
            <w:pPr>
              <w:jc w:val="center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Паралелне сесије</w:t>
            </w:r>
          </w:p>
        </w:tc>
        <w:tc>
          <w:tcPr>
            <w:tcW w:w="3260" w:type="dxa"/>
            <w:vAlign w:val="center"/>
          </w:tcPr>
          <w:p w14:paraId="4547FCE4" w14:textId="3ECE0DB2" w:rsidR="000B4B55" w:rsidRPr="00063662" w:rsidRDefault="000B4B55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 xml:space="preserve">Сања Чоњагић, наставница енглеског језика, Центар за образовање </w:t>
            </w:r>
            <w:r w:rsidR="00063662">
              <w:rPr>
                <w:bCs/>
                <w:iCs/>
                <w:lang w:val="sr-Cyrl-RS"/>
              </w:rPr>
              <w:t>„</w:t>
            </w:r>
            <w:r w:rsidRPr="00063662">
              <w:rPr>
                <w:bCs/>
                <w:iCs/>
                <w:lang w:val="sr-Cyrl-RS"/>
              </w:rPr>
              <w:t>Premier</w:t>
            </w:r>
            <w:r w:rsidR="00063662">
              <w:rPr>
                <w:bCs/>
                <w:iCs/>
                <w:lang w:val="sr-Cyrl-RS"/>
              </w:rPr>
              <w:t>“</w:t>
            </w:r>
            <w:r w:rsidRPr="00063662">
              <w:rPr>
                <w:bCs/>
                <w:iCs/>
                <w:lang w:val="sr-Cyrl-RS"/>
              </w:rPr>
              <w:t>, Шабац,</w:t>
            </w:r>
            <w:r w:rsidR="00063662">
              <w:rPr>
                <w:bCs/>
                <w:iCs/>
                <w:lang w:val="sr-Cyrl-RS"/>
              </w:rPr>
              <w:t xml:space="preserve"> Србија,</w:t>
            </w:r>
            <w:r w:rsidRPr="00063662">
              <w:rPr>
                <w:bCs/>
                <w:iCs/>
                <w:lang w:val="sr-Cyrl-RS"/>
              </w:rPr>
              <w:t xml:space="preserve"> предавач</w:t>
            </w:r>
          </w:p>
        </w:tc>
      </w:tr>
      <w:tr w:rsidR="000B4B55" w:rsidRPr="00063662" w14:paraId="7AEA2AB9" w14:textId="77777777" w:rsidTr="000B4B55">
        <w:trPr>
          <w:jc w:val="center"/>
        </w:trPr>
        <w:tc>
          <w:tcPr>
            <w:tcW w:w="1425" w:type="dxa"/>
            <w:vMerge/>
            <w:vAlign w:val="center"/>
          </w:tcPr>
          <w:p w14:paraId="1E0D84F1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</w:p>
        </w:tc>
        <w:tc>
          <w:tcPr>
            <w:tcW w:w="3673" w:type="dxa"/>
            <w:vAlign w:val="center"/>
          </w:tcPr>
          <w:p w14:paraId="07B1CA33" w14:textId="578CC757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Настава енглеског језика као средство за стицање глобалних компетенција</w:t>
            </w:r>
          </w:p>
        </w:tc>
        <w:tc>
          <w:tcPr>
            <w:tcW w:w="1560" w:type="dxa"/>
            <w:vMerge/>
            <w:vAlign w:val="center"/>
          </w:tcPr>
          <w:p w14:paraId="4AA6C64A" w14:textId="77777777" w:rsidR="000B4B55" w:rsidRPr="00063662" w:rsidRDefault="000B4B55" w:rsidP="000B4B55">
            <w:pPr>
              <w:jc w:val="center"/>
              <w:rPr>
                <w:bCs/>
                <w:iCs/>
                <w:lang w:val="sr-Cyrl-RS"/>
              </w:rPr>
            </w:pPr>
          </w:p>
        </w:tc>
        <w:tc>
          <w:tcPr>
            <w:tcW w:w="3260" w:type="dxa"/>
            <w:vAlign w:val="center"/>
          </w:tcPr>
          <w:p w14:paraId="7B11F4D3" w14:textId="629CC01F" w:rsidR="000B4B55" w:rsidRPr="00063662" w:rsidRDefault="000B4B55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Марија Ивановић Божић, наставница енглеског језика,  ОШ „Вук Караџић“, Књажевац,</w:t>
            </w:r>
            <w:r w:rsidR="00063662">
              <w:rPr>
                <w:bCs/>
                <w:iCs/>
                <w:lang w:val="sr-Cyrl-RS"/>
              </w:rPr>
              <w:t xml:space="preserve"> Србија,</w:t>
            </w:r>
            <w:r w:rsidRPr="00063662">
              <w:rPr>
                <w:bCs/>
                <w:iCs/>
                <w:lang w:val="sr-Cyrl-RS"/>
              </w:rPr>
              <w:t xml:space="preserve"> предавач</w:t>
            </w:r>
          </w:p>
        </w:tc>
      </w:tr>
      <w:tr w:rsidR="000B4B55" w:rsidRPr="00063662" w14:paraId="367BAD73" w14:textId="77777777" w:rsidTr="000B4B55">
        <w:trPr>
          <w:trHeight w:val="179"/>
          <w:jc w:val="center"/>
        </w:trPr>
        <w:tc>
          <w:tcPr>
            <w:tcW w:w="1425" w:type="dxa"/>
            <w:vMerge/>
            <w:vAlign w:val="center"/>
          </w:tcPr>
          <w:p w14:paraId="047606F4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</w:p>
        </w:tc>
        <w:tc>
          <w:tcPr>
            <w:tcW w:w="3673" w:type="dxa"/>
            <w:vAlign w:val="center"/>
          </w:tcPr>
          <w:p w14:paraId="3EF568FA" w14:textId="354E1A75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Ефективне стратегије управљања одељењем у настави енглеског језика</w:t>
            </w:r>
          </w:p>
        </w:tc>
        <w:tc>
          <w:tcPr>
            <w:tcW w:w="1560" w:type="dxa"/>
            <w:vMerge/>
            <w:vAlign w:val="center"/>
          </w:tcPr>
          <w:p w14:paraId="67C90A59" w14:textId="77777777" w:rsidR="000B4B55" w:rsidRPr="00063662" w:rsidRDefault="000B4B55" w:rsidP="000B4B55">
            <w:pPr>
              <w:jc w:val="center"/>
              <w:rPr>
                <w:bCs/>
                <w:iCs/>
                <w:lang w:val="sr-Cyrl-RS"/>
              </w:rPr>
            </w:pPr>
          </w:p>
        </w:tc>
        <w:tc>
          <w:tcPr>
            <w:tcW w:w="3260" w:type="dxa"/>
            <w:vAlign w:val="center"/>
          </w:tcPr>
          <w:p w14:paraId="269ED5C5" w14:textId="70F97FEF" w:rsidR="000B4B55" w:rsidRPr="00063662" w:rsidRDefault="000B4B55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 xml:space="preserve">Марјан Миланов, наставник енглеског језика,  ОШ „Деспот Стефан Лазаревић“, Бабушница, </w:t>
            </w:r>
            <w:r w:rsidR="00063662">
              <w:rPr>
                <w:bCs/>
                <w:iCs/>
                <w:lang w:val="sr-Cyrl-RS"/>
              </w:rPr>
              <w:t>Србија, п</w:t>
            </w:r>
            <w:r w:rsidRPr="00063662">
              <w:rPr>
                <w:bCs/>
                <w:iCs/>
                <w:lang w:val="sr-Cyrl-RS"/>
              </w:rPr>
              <w:t>редавач</w:t>
            </w:r>
          </w:p>
        </w:tc>
      </w:tr>
      <w:tr w:rsidR="000B4B55" w:rsidRPr="00063662" w14:paraId="048F6AFC" w14:textId="77777777" w:rsidTr="000B4B55">
        <w:trPr>
          <w:trHeight w:hRule="exact" w:val="851"/>
          <w:jc w:val="center"/>
        </w:trPr>
        <w:tc>
          <w:tcPr>
            <w:tcW w:w="1425" w:type="dxa"/>
            <w:vAlign w:val="center"/>
          </w:tcPr>
          <w:p w14:paraId="3CC36B53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  <w:r w:rsidRPr="00063662">
              <w:rPr>
                <w:lang w:val="sr-Cyrl-RS"/>
              </w:rPr>
              <w:t>15.00-15.30</w:t>
            </w:r>
          </w:p>
        </w:tc>
        <w:tc>
          <w:tcPr>
            <w:tcW w:w="8493" w:type="dxa"/>
            <w:gridSpan w:val="3"/>
            <w:vAlign w:val="center"/>
          </w:tcPr>
          <w:p w14:paraId="2FF92865" w14:textId="77777777" w:rsidR="000B4B55" w:rsidRPr="00063662" w:rsidRDefault="000B4B55" w:rsidP="000B4B55">
            <w:pPr>
              <w:tabs>
                <w:tab w:val="left" w:pos="360"/>
              </w:tabs>
              <w:ind w:left="360"/>
              <w:jc w:val="center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Пауза</w:t>
            </w:r>
          </w:p>
        </w:tc>
      </w:tr>
      <w:tr w:rsidR="000B4B55" w:rsidRPr="00063662" w14:paraId="27C667D1" w14:textId="77777777" w:rsidTr="000B4B55">
        <w:trPr>
          <w:jc w:val="center"/>
        </w:trPr>
        <w:tc>
          <w:tcPr>
            <w:tcW w:w="1425" w:type="dxa"/>
            <w:vMerge w:val="restart"/>
            <w:vAlign w:val="center"/>
          </w:tcPr>
          <w:p w14:paraId="0D07F32F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  <w:r w:rsidRPr="00063662">
              <w:rPr>
                <w:lang w:val="sr-Cyrl-RS"/>
              </w:rPr>
              <w:t>15.30-17.00</w:t>
            </w:r>
          </w:p>
        </w:tc>
        <w:tc>
          <w:tcPr>
            <w:tcW w:w="3673" w:type="dxa"/>
            <w:vAlign w:val="center"/>
          </w:tcPr>
          <w:p w14:paraId="0508F6F1" w14:textId="2406E6F2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Компетенције 21. века у настави енглеског језика</w:t>
            </w:r>
          </w:p>
        </w:tc>
        <w:tc>
          <w:tcPr>
            <w:tcW w:w="1560" w:type="dxa"/>
            <w:vMerge w:val="restart"/>
            <w:vAlign w:val="center"/>
          </w:tcPr>
          <w:p w14:paraId="43F63D1D" w14:textId="77777777" w:rsidR="000B4B55" w:rsidRPr="00063662" w:rsidRDefault="000B4B55" w:rsidP="000B4B55">
            <w:pPr>
              <w:jc w:val="center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Паралелне сесије</w:t>
            </w:r>
          </w:p>
        </w:tc>
        <w:tc>
          <w:tcPr>
            <w:tcW w:w="3260" w:type="dxa"/>
            <w:vAlign w:val="center"/>
          </w:tcPr>
          <w:p w14:paraId="589358E6" w14:textId="69757348" w:rsidR="000B4B55" w:rsidRPr="00063662" w:rsidRDefault="000B4B55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 xml:space="preserve">Бранкица Потић, наставница енглеског језика, ОШ „Десанка Максимовић“, Зајечар, </w:t>
            </w:r>
            <w:r w:rsidR="00063662">
              <w:rPr>
                <w:bCs/>
                <w:iCs/>
                <w:lang w:val="sr-Cyrl-RS"/>
              </w:rPr>
              <w:t xml:space="preserve">Србија, </w:t>
            </w:r>
            <w:r w:rsidRPr="00063662">
              <w:rPr>
                <w:bCs/>
                <w:iCs/>
                <w:lang w:val="sr-Cyrl-RS"/>
              </w:rPr>
              <w:t>предавач</w:t>
            </w:r>
          </w:p>
        </w:tc>
      </w:tr>
      <w:tr w:rsidR="000B4B55" w:rsidRPr="00063662" w14:paraId="29616BC9" w14:textId="77777777" w:rsidTr="000B4B55">
        <w:trPr>
          <w:jc w:val="center"/>
        </w:trPr>
        <w:tc>
          <w:tcPr>
            <w:tcW w:w="1425" w:type="dxa"/>
            <w:vMerge/>
            <w:vAlign w:val="center"/>
          </w:tcPr>
          <w:p w14:paraId="018984DC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</w:p>
        </w:tc>
        <w:tc>
          <w:tcPr>
            <w:tcW w:w="3673" w:type="dxa"/>
            <w:vAlign w:val="center"/>
          </w:tcPr>
          <w:p w14:paraId="13BAADC9" w14:textId="24C7A4BC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Потенцијали вештачке интелигенције у настави страних језика</w:t>
            </w:r>
          </w:p>
        </w:tc>
        <w:tc>
          <w:tcPr>
            <w:tcW w:w="1560" w:type="dxa"/>
            <w:vMerge/>
            <w:vAlign w:val="center"/>
          </w:tcPr>
          <w:p w14:paraId="7BA9C4E5" w14:textId="77777777" w:rsidR="000B4B55" w:rsidRPr="00063662" w:rsidRDefault="000B4B55" w:rsidP="000B4B55">
            <w:pPr>
              <w:rPr>
                <w:bCs/>
                <w:iCs/>
                <w:lang w:val="sr-Cyrl-RS"/>
              </w:rPr>
            </w:pPr>
          </w:p>
        </w:tc>
        <w:tc>
          <w:tcPr>
            <w:tcW w:w="3260" w:type="dxa"/>
            <w:vAlign w:val="center"/>
          </w:tcPr>
          <w:p w14:paraId="3AF37878" w14:textId="2E28DD88" w:rsidR="000B4B55" w:rsidRPr="00063662" w:rsidRDefault="000B4B55" w:rsidP="000B4B55">
            <w:pPr>
              <w:pStyle w:val="ListParagraph"/>
              <w:ind w:left="0"/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 xml:space="preserve">Биљана Пиповић, наставница енглеског језика, Гимназија „Стеван Јаковљевић“, Лесковац, </w:t>
            </w:r>
            <w:r w:rsidR="00063662">
              <w:rPr>
                <w:bCs/>
                <w:iCs/>
                <w:lang w:val="sr-Cyrl-RS"/>
              </w:rPr>
              <w:t xml:space="preserve">Србија, </w:t>
            </w:r>
            <w:r w:rsidRPr="00063662">
              <w:rPr>
                <w:bCs/>
                <w:iCs/>
                <w:lang w:val="sr-Cyrl-RS"/>
              </w:rPr>
              <w:t>предавач</w:t>
            </w:r>
          </w:p>
        </w:tc>
      </w:tr>
      <w:tr w:rsidR="000B4B55" w:rsidRPr="00063662" w14:paraId="109408D4" w14:textId="77777777" w:rsidTr="000B4B55">
        <w:trPr>
          <w:trHeight w:val="190"/>
          <w:jc w:val="center"/>
        </w:trPr>
        <w:tc>
          <w:tcPr>
            <w:tcW w:w="1425" w:type="dxa"/>
            <w:vMerge/>
            <w:vAlign w:val="center"/>
          </w:tcPr>
          <w:p w14:paraId="1970CFD8" w14:textId="77777777" w:rsidR="000B4B55" w:rsidRPr="00063662" w:rsidRDefault="000B4B55" w:rsidP="000B4B55">
            <w:pPr>
              <w:jc w:val="center"/>
              <w:rPr>
                <w:lang w:val="sr-Cyrl-RS"/>
              </w:rPr>
            </w:pPr>
          </w:p>
        </w:tc>
        <w:tc>
          <w:tcPr>
            <w:tcW w:w="3673" w:type="dxa"/>
            <w:vAlign w:val="center"/>
          </w:tcPr>
          <w:p w14:paraId="17E2526F" w14:textId="5EDB8E4A" w:rsidR="000B4B55" w:rsidRPr="00063662" w:rsidRDefault="000B4B55" w:rsidP="000B4B55">
            <w:pPr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>Онлајн ресурси и платформе за развој језичких компетенција</w:t>
            </w:r>
          </w:p>
        </w:tc>
        <w:tc>
          <w:tcPr>
            <w:tcW w:w="1560" w:type="dxa"/>
            <w:vMerge/>
            <w:vAlign w:val="center"/>
          </w:tcPr>
          <w:p w14:paraId="6081324E" w14:textId="77777777" w:rsidR="000B4B55" w:rsidRPr="00063662" w:rsidRDefault="000B4B55" w:rsidP="000B4B55">
            <w:pPr>
              <w:rPr>
                <w:bCs/>
                <w:iCs/>
                <w:lang w:val="sr-Cyrl-RS"/>
              </w:rPr>
            </w:pPr>
          </w:p>
        </w:tc>
        <w:tc>
          <w:tcPr>
            <w:tcW w:w="3260" w:type="dxa"/>
            <w:vAlign w:val="center"/>
          </w:tcPr>
          <w:p w14:paraId="5773CD33" w14:textId="6826CA9D" w:rsidR="000B4B55" w:rsidRPr="00063662" w:rsidRDefault="000B4B55" w:rsidP="000B4B55">
            <w:pPr>
              <w:tabs>
                <w:tab w:val="left" w:pos="360"/>
              </w:tabs>
              <w:rPr>
                <w:bCs/>
                <w:iCs/>
                <w:lang w:val="sr-Cyrl-RS"/>
              </w:rPr>
            </w:pPr>
            <w:r w:rsidRPr="00063662">
              <w:rPr>
                <w:bCs/>
                <w:iCs/>
                <w:lang w:val="sr-Cyrl-RS"/>
              </w:rPr>
              <w:t xml:space="preserve">Ивана Милошевић, наставница енглеског језика, Математичка гимназија, Београд, </w:t>
            </w:r>
            <w:r w:rsidR="00063662">
              <w:rPr>
                <w:bCs/>
                <w:iCs/>
                <w:lang w:val="sr-Cyrl-RS"/>
              </w:rPr>
              <w:t xml:space="preserve">Србија, </w:t>
            </w:r>
            <w:r w:rsidRPr="00063662">
              <w:rPr>
                <w:bCs/>
                <w:iCs/>
                <w:lang w:val="sr-Cyrl-RS"/>
              </w:rPr>
              <w:t>предавач</w:t>
            </w:r>
          </w:p>
        </w:tc>
      </w:tr>
      <w:tr w:rsidR="00901FC8" w:rsidRPr="00063662" w14:paraId="6C06F660" w14:textId="77777777" w:rsidTr="00901FC8">
        <w:trPr>
          <w:trHeight w:hRule="exact" w:val="851"/>
          <w:jc w:val="center"/>
        </w:trPr>
        <w:tc>
          <w:tcPr>
            <w:tcW w:w="1425" w:type="dxa"/>
            <w:vAlign w:val="center"/>
          </w:tcPr>
          <w:p w14:paraId="69F205B6" w14:textId="067FEF74" w:rsidR="00901FC8" w:rsidRPr="00063662" w:rsidRDefault="00901FC8" w:rsidP="00901FC8">
            <w:pPr>
              <w:jc w:val="center"/>
              <w:rPr>
                <w:lang w:val="sr-Cyrl-RS"/>
              </w:rPr>
            </w:pPr>
            <w:r w:rsidRPr="00063662">
              <w:rPr>
                <w:lang w:val="sr-Cyrl-RS"/>
              </w:rPr>
              <w:t>1</w:t>
            </w:r>
            <w:r>
              <w:rPr>
                <w:lang w:val="sr-Cyrl-RS"/>
              </w:rPr>
              <w:t>7</w:t>
            </w:r>
            <w:r w:rsidRPr="00063662">
              <w:rPr>
                <w:lang w:val="sr-Cyrl-RS"/>
              </w:rPr>
              <w:t>.</w:t>
            </w:r>
            <w:r>
              <w:rPr>
                <w:lang w:val="sr-Cyrl-RS"/>
              </w:rPr>
              <w:t>0</w:t>
            </w:r>
            <w:r w:rsidRPr="00063662">
              <w:rPr>
                <w:lang w:val="sr-Cyrl-RS"/>
              </w:rPr>
              <w:t>0-17.</w:t>
            </w:r>
            <w:r>
              <w:rPr>
                <w:lang w:val="sr-Cyrl-RS"/>
              </w:rPr>
              <w:t>3</w:t>
            </w:r>
            <w:r w:rsidRPr="00063662">
              <w:rPr>
                <w:lang w:val="sr-Cyrl-RS"/>
              </w:rPr>
              <w:t>0</w:t>
            </w:r>
          </w:p>
        </w:tc>
        <w:tc>
          <w:tcPr>
            <w:tcW w:w="8493" w:type="dxa"/>
            <w:gridSpan w:val="3"/>
            <w:vAlign w:val="center"/>
          </w:tcPr>
          <w:p w14:paraId="665528B1" w14:textId="7F06320B" w:rsidR="00901FC8" w:rsidRPr="00063662" w:rsidRDefault="00901FC8" w:rsidP="00901FC8">
            <w:pPr>
              <w:tabs>
                <w:tab w:val="left" w:pos="360"/>
              </w:tabs>
              <w:rPr>
                <w:bCs/>
                <w:iCs/>
                <w:lang w:val="sr-Cyrl-RS"/>
              </w:rPr>
            </w:pPr>
            <w:r w:rsidRPr="00751077">
              <w:t xml:space="preserve">                                                        Закључак и подела уверења </w:t>
            </w:r>
          </w:p>
        </w:tc>
      </w:tr>
    </w:tbl>
    <w:p w14:paraId="0B951956" w14:textId="77777777" w:rsidR="00B061F6" w:rsidRPr="00DB38C4" w:rsidRDefault="00B061F6" w:rsidP="009B2612">
      <w:pPr>
        <w:jc w:val="both"/>
        <w:rPr>
          <w:sz w:val="24"/>
          <w:szCs w:val="24"/>
          <w:lang w:val="sr-Latn-BA"/>
        </w:rPr>
      </w:pPr>
    </w:p>
    <w:sectPr w:rsidR="00B061F6" w:rsidRPr="00DB38C4" w:rsidSect="000B4B55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8638D"/>
    <w:multiLevelType w:val="hybridMultilevel"/>
    <w:tmpl w:val="00D8D42C"/>
    <w:lvl w:ilvl="0" w:tplc="F55C591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50800"/>
    <w:multiLevelType w:val="multilevel"/>
    <w:tmpl w:val="AF0850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E20250C"/>
    <w:multiLevelType w:val="hybridMultilevel"/>
    <w:tmpl w:val="E506DD98"/>
    <w:lvl w:ilvl="0" w:tplc="E1BA5FDC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57D8F"/>
    <w:multiLevelType w:val="multilevel"/>
    <w:tmpl w:val="2F58BE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4A276F1D"/>
    <w:multiLevelType w:val="hybridMultilevel"/>
    <w:tmpl w:val="D916CC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BA475C"/>
    <w:multiLevelType w:val="hybridMultilevel"/>
    <w:tmpl w:val="BAB8A4FC"/>
    <w:lvl w:ilvl="0" w:tplc="AB8221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40B10"/>
    <w:multiLevelType w:val="multilevel"/>
    <w:tmpl w:val="CD34E79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64C47387"/>
    <w:multiLevelType w:val="hybridMultilevel"/>
    <w:tmpl w:val="A7529A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2C1C00"/>
    <w:multiLevelType w:val="multilevel"/>
    <w:tmpl w:val="C73AB1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683431070">
    <w:abstractNumId w:val="8"/>
  </w:num>
  <w:num w:numId="2" w16cid:durableId="503712294">
    <w:abstractNumId w:val="3"/>
  </w:num>
  <w:num w:numId="3" w16cid:durableId="434448978">
    <w:abstractNumId w:val="1"/>
  </w:num>
  <w:num w:numId="4" w16cid:durableId="1377126096">
    <w:abstractNumId w:val="5"/>
  </w:num>
  <w:num w:numId="5" w16cid:durableId="1212887689">
    <w:abstractNumId w:val="2"/>
  </w:num>
  <w:num w:numId="6" w16cid:durableId="354120527">
    <w:abstractNumId w:val="6"/>
  </w:num>
  <w:num w:numId="7" w16cid:durableId="1612125401">
    <w:abstractNumId w:val="0"/>
  </w:num>
  <w:num w:numId="8" w16cid:durableId="1117064827">
    <w:abstractNumId w:val="4"/>
  </w:num>
  <w:num w:numId="9" w16cid:durableId="6258174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IxNLQ0NjIwMTczMzJR0lEKTi0uzszPAykwqgUAugEw7SwAAAA="/>
  </w:docVars>
  <w:rsids>
    <w:rsidRoot w:val="00E6571C"/>
    <w:rsid w:val="00063662"/>
    <w:rsid w:val="000B4B55"/>
    <w:rsid w:val="00207BC9"/>
    <w:rsid w:val="003931D4"/>
    <w:rsid w:val="00466E2B"/>
    <w:rsid w:val="00566D29"/>
    <w:rsid w:val="00652A2D"/>
    <w:rsid w:val="00901FC8"/>
    <w:rsid w:val="009B2612"/>
    <w:rsid w:val="009E354D"/>
    <w:rsid w:val="00B061F6"/>
    <w:rsid w:val="00DB38C4"/>
    <w:rsid w:val="00E40C52"/>
    <w:rsid w:val="00E6571C"/>
    <w:rsid w:val="00E9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31BB6"/>
  <w15:chartTrackingRefBased/>
  <w15:docId w15:val="{31D9452F-7D05-4BFC-B429-3720AB98F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57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7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7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7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7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7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7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7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7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7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7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71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71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7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7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7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7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7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7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71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7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7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7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7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71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7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71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71C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B4B55"/>
    <w:pPr>
      <w:suppressAutoHyphens/>
      <w:autoSpaceDN w:val="0"/>
      <w:textAlignment w:val="baseline"/>
    </w:pPr>
    <w:rPr>
      <w:rFonts w:ascii="Calibri" w:eastAsia="Calibri" w:hAnsi="Calibri" w:cs="Calibr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322</Words>
  <Characters>2187</Characters>
  <Application>Microsoft Office Word</Application>
  <DocSecurity>0</DocSecurity>
  <Lines>128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Nenad Miladinovic</dc:creator>
  <cp:keywords/>
  <dc:description/>
  <cp:lastModifiedBy>Marija Panić</cp:lastModifiedBy>
  <cp:revision>6</cp:revision>
  <dcterms:created xsi:type="dcterms:W3CDTF">2025-09-15T12:06:00Z</dcterms:created>
  <dcterms:modified xsi:type="dcterms:W3CDTF">2025-09-15T12:54:00Z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a9c9e6c0-171d-4af4-85f0-8a28d67b5718</vt:lpwstr>
  </property>
</Properties>
</file>