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5AD" w:rsidRDefault="00D045AD" w:rsidP="00D045AD">
      <w:pPr>
        <w:tabs>
          <w:tab w:val="left" w:pos="1590"/>
          <w:tab w:val="right" w:pos="9638"/>
        </w:tabs>
        <w:rPr>
          <w:lang w:val="sr-Cyrl-R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-471170</wp:posOffset>
            </wp:positionH>
            <wp:positionV relativeFrom="paragraph">
              <wp:posOffset>-554990</wp:posOffset>
            </wp:positionV>
            <wp:extent cx="1563370" cy="1389380"/>
            <wp:effectExtent l="0" t="0" r="0" b="1270"/>
            <wp:wrapNone/>
            <wp:docPr id="1" name="Picture 1" descr="Logo---Moje-detinjstv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ogo---Moje-detinjstv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370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sr-Cyrl-RS"/>
        </w:rPr>
        <w:t xml:space="preserve">                              Предшколска установа “Моје детињство”</w:t>
      </w:r>
    </w:p>
    <w:p w:rsidR="00D045AD" w:rsidRDefault="00D045AD" w:rsidP="00D045AD">
      <w:pPr>
        <w:rPr>
          <w:lang w:val="sr-Cyrl-RS"/>
        </w:rPr>
      </w:pPr>
      <w:r>
        <w:rPr>
          <w:lang w:val="sr-Cyrl-RS"/>
        </w:rPr>
        <w:t xml:space="preserve">                              Немањина </w:t>
      </w:r>
      <w:r>
        <w:rPr>
          <w:lang w:val="sr-Latn-RS"/>
        </w:rPr>
        <w:t>60</w:t>
      </w:r>
      <w:r>
        <w:rPr>
          <w:lang w:val="sr-Cyrl-RS"/>
        </w:rPr>
        <w:t>, 32000 Чачак</w:t>
      </w:r>
    </w:p>
    <w:p w:rsidR="00D045AD" w:rsidRDefault="00D045AD" w:rsidP="00D045AD">
      <w:pPr>
        <w:tabs>
          <w:tab w:val="left" w:pos="7110"/>
        </w:tabs>
        <w:rPr>
          <w:lang w:val="sr-Cyrl-RS"/>
        </w:rPr>
      </w:pPr>
      <w:r>
        <w:rPr>
          <w:lang w:val="sr-Cyrl-RS"/>
        </w:rPr>
        <w:t xml:space="preserve">                              телефон: 032/347-531                         Удружење   предшколских установа </w:t>
      </w:r>
    </w:p>
    <w:p w:rsidR="00D045AD" w:rsidRDefault="00D045AD" w:rsidP="00D045AD">
      <w:pPr>
        <w:tabs>
          <w:tab w:val="left" w:pos="7110"/>
        </w:tabs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               „Чика Јова Змај“, Чајетина</w:t>
      </w:r>
    </w:p>
    <w:p w:rsidR="00D045AD" w:rsidRDefault="00D045AD" w:rsidP="00D045AD">
      <w:pPr>
        <w:jc w:val="both"/>
        <w:rPr>
          <w:lang w:val="sr-Cyrl-RS"/>
        </w:rPr>
      </w:pPr>
    </w:p>
    <w:p w:rsidR="00D045AD" w:rsidRDefault="00D045AD" w:rsidP="00D045AD">
      <w:pPr>
        <w:jc w:val="right"/>
        <w:rPr>
          <w:lang w:val="sr-Cyrl-RS"/>
        </w:rPr>
      </w:pPr>
      <w:r>
        <w:rPr>
          <w:lang w:val="sr-Cyrl-RS"/>
        </w:rPr>
        <w:t xml:space="preserve">                                                            </w:t>
      </w:r>
    </w:p>
    <w:p w:rsidR="00D045AD" w:rsidRDefault="00D045AD" w:rsidP="00D045AD">
      <w:pPr>
        <w:jc w:val="center"/>
        <w:rPr>
          <w:b/>
          <w:bCs/>
          <w:sz w:val="28"/>
          <w:szCs w:val="28"/>
          <w:lang w:val="sr-Cyrl-RS"/>
        </w:rPr>
      </w:pPr>
    </w:p>
    <w:p w:rsidR="00D045AD" w:rsidRDefault="00D045AD" w:rsidP="00D045AD">
      <w:pPr>
        <w:jc w:val="center"/>
        <w:rPr>
          <w:b/>
          <w:bCs/>
          <w:sz w:val="28"/>
          <w:szCs w:val="28"/>
          <w:lang w:val="sr-Cyrl-RS"/>
        </w:rPr>
      </w:pPr>
      <w:r>
        <w:rPr>
          <w:b/>
          <w:bCs/>
          <w:sz w:val="28"/>
          <w:szCs w:val="28"/>
          <w:lang w:val="sr-Cyrl-RS"/>
        </w:rPr>
        <w:t xml:space="preserve">СТРУЧНИ СУСРЕТИ ЗАПОСЛЕНИХ У ПРЕДШКОЛСКИМ УСТАНОВАМА </w:t>
      </w:r>
    </w:p>
    <w:p w:rsidR="00D045AD" w:rsidRPr="00F572E7" w:rsidRDefault="00D045AD" w:rsidP="00D045AD">
      <w:pPr>
        <w:jc w:val="both"/>
        <w:rPr>
          <w:sz w:val="28"/>
          <w:szCs w:val="28"/>
          <w:lang w:val="sr-Cyrl-RS"/>
        </w:rPr>
      </w:pPr>
    </w:p>
    <w:p w:rsidR="00D045AD" w:rsidRPr="00F572E7" w:rsidRDefault="00D045AD" w:rsidP="00D045AD">
      <w:pPr>
        <w:jc w:val="both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С</w:t>
      </w:r>
      <w:r w:rsidRPr="00F572E7">
        <w:rPr>
          <w:sz w:val="28"/>
          <w:szCs w:val="28"/>
          <w:lang w:val="sr-Cyrl-RS"/>
        </w:rPr>
        <w:t>тручн</w:t>
      </w:r>
      <w:r>
        <w:rPr>
          <w:sz w:val="28"/>
          <w:szCs w:val="28"/>
          <w:lang w:val="sr-Cyrl-RS"/>
        </w:rPr>
        <w:t>и</w:t>
      </w:r>
      <w:r w:rsidRPr="00F572E7">
        <w:rPr>
          <w:sz w:val="28"/>
          <w:szCs w:val="28"/>
          <w:lang w:val="sr-Cyrl-RS"/>
        </w:rPr>
        <w:t xml:space="preserve"> скуп на тему:</w:t>
      </w:r>
    </w:p>
    <w:p w:rsidR="00D045AD" w:rsidRPr="00F572E7" w:rsidRDefault="00D045AD" w:rsidP="00D045AD">
      <w:pPr>
        <w:jc w:val="center"/>
        <w:rPr>
          <w:sz w:val="28"/>
          <w:szCs w:val="28"/>
          <w:lang w:val="sr-Cyrl-RS"/>
        </w:rPr>
      </w:pPr>
      <w:r w:rsidRPr="00F572E7">
        <w:rPr>
          <w:b/>
          <w:bCs/>
          <w:sz w:val="28"/>
          <w:szCs w:val="28"/>
          <w:lang w:val="sr-Cyrl-RS"/>
        </w:rPr>
        <w:t>“</w:t>
      </w:r>
      <w:r>
        <w:rPr>
          <w:b/>
          <w:bCs/>
          <w:sz w:val="28"/>
          <w:szCs w:val="28"/>
          <w:lang w:val="sr-Cyrl-RS"/>
        </w:rPr>
        <w:t>ПРАВЦИ ПРОМЕНА КА КВАЛИТЕТНОЈ ПРАКСИ</w:t>
      </w:r>
      <w:r w:rsidRPr="00F572E7">
        <w:rPr>
          <w:b/>
          <w:bCs/>
          <w:sz w:val="28"/>
          <w:szCs w:val="28"/>
          <w:lang w:val="sr-Cyrl-RS"/>
        </w:rPr>
        <w:t>”</w:t>
      </w:r>
      <w:r w:rsidRPr="00F572E7">
        <w:rPr>
          <w:sz w:val="28"/>
          <w:szCs w:val="28"/>
          <w:lang w:val="sr-Cyrl-RS"/>
        </w:rPr>
        <w:t>.</w:t>
      </w:r>
    </w:p>
    <w:p w:rsidR="00D045AD" w:rsidRPr="00F572E7" w:rsidRDefault="00D045AD" w:rsidP="00D045AD">
      <w:pPr>
        <w:jc w:val="both"/>
        <w:rPr>
          <w:sz w:val="28"/>
          <w:szCs w:val="28"/>
          <w:lang w:val="sr-Cyrl-RS"/>
        </w:rPr>
      </w:pPr>
    </w:p>
    <w:p w:rsidR="00D045AD" w:rsidRDefault="00D045AD" w:rsidP="00D045AD">
      <w:pPr>
        <w:jc w:val="center"/>
        <w:rPr>
          <w:sz w:val="28"/>
          <w:szCs w:val="28"/>
          <w:lang w:val="sr-Cyrl-RS"/>
        </w:rPr>
      </w:pPr>
      <w:r w:rsidRPr="00F572E7">
        <w:rPr>
          <w:sz w:val="28"/>
          <w:szCs w:val="28"/>
          <w:lang w:val="sr-Cyrl-RS"/>
        </w:rPr>
        <w:t>Стручни сусрети ће се одржати</w:t>
      </w:r>
    </w:p>
    <w:p w:rsidR="00D045AD" w:rsidRPr="00F572E7" w:rsidRDefault="00D045AD" w:rsidP="00D045AD">
      <w:pPr>
        <w:jc w:val="center"/>
        <w:rPr>
          <w:sz w:val="28"/>
          <w:szCs w:val="28"/>
          <w:lang w:val="sr-Cyrl-RS"/>
        </w:rPr>
      </w:pPr>
      <w:r>
        <w:rPr>
          <w:b/>
          <w:sz w:val="28"/>
          <w:szCs w:val="28"/>
          <w:lang w:val="sr-Latn-RS"/>
        </w:rPr>
        <w:t>2.јун</w:t>
      </w:r>
      <w:r>
        <w:rPr>
          <w:b/>
          <w:sz w:val="28"/>
          <w:szCs w:val="28"/>
          <w:lang w:val="sr-Cyrl-RS"/>
        </w:rPr>
        <w:t xml:space="preserve"> </w:t>
      </w:r>
      <w:r w:rsidRPr="00F572E7">
        <w:rPr>
          <w:b/>
          <w:sz w:val="28"/>
          <w:szCs w:val="28"/>
          <w:lang w:val="sr-Cyrl-RS"/>
        </w:rPr>
        <w:t>201</w:t>
      </w:r>
      <w:r>
        <w:rPr>
          <w:b/>
          <w:sz w:val="28"/>
          <w:szCs w:val="28"/>
          <w:lang w:val="sr-Cyrl-RS"/>
        </w:rPr>
        <w:t>8</w:t>
      </w:r>
      <w:r w:rsidRPr="00F572E7">
        <w:rPr>
          <w:b/>
          <w:sz w:val="28"/>
          <w:szCs w:val="28"/>
          <w:lang w:val="sr-Cyrl-RS"/>
        </w:rPr>
        <w:t>.године</w:t>
      </w:r>
    </w:p>
    <w:p w:rsidR="00D045AD" w:rsidRDefault="00D045AD" w:rsidP="00D045AD">
      <w:pPr>
        <w:jc w:val="center"/>
        <w:rPr>
          <w:sz w:val="28"/>
          <w:szCs w:val="28"/>
          <w:lang w:val="sr-Cyrl-RS"/>
        </w:rPr>
      </w:pPr>
      <w:r w:rsidRPr="00F572E7">
        <w:rPr>
          <w:sz w:val="28"/>
          <w:szCs w:val="28"/>
          <w:u w:val="single"/>
          <w:lang w:val="sr-Cyrl-RS"/>
        </w:rPr>
        <w:t>Место одржавања</w:t>
      </w:r>
      <w:r w:rsidRPr="00F572E7">
        <w:rPr>
          <w:sz w:val="28"/>
          <w:szCs w:val="28"/>
          <w:lang w:val="sr-Cyrl-RS"/>
        </w:rPr>
        <w:t xml:space="preserve">: </w:t>
      </w:r>
      <w:r>
        <w:rPr>
          <w:sz w:val="28"/>
          <w:szCs w:val="28"/>
          <w:lang w:val="sr-Cyrl-RS"/>
        </w:rPr>
        <w:t xml:space="preserve">хотел „Палисад“ </w:t>
      </w:r>
    </w:p>
    <w:p w:rsidR="00D045AD" w:rsidRPr="00F572E7" w:rsidRDefault="00D045AD" w:rsidP="00D045AD">
      <w:pPr>
        <w:jc w:val="center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Златибор </w:t>
      </w:r>
      <w:r w:rsidRPr="00F572E7">
        <w:rPr>
          <w:sz w:val="28"/>
          <w:szCs w:val="28"/>
          <w:lang w:val="sr-Cyrl-RS"/>
        </w:rPr>
        <w:t xml:space="preserve"> </w:t>
      </w:r>
    </w:p>
    <w:p w:rsidR="00D045AD" w:rsidRPr="00D62B41" w:rsidRDefault="00D045AD" w:rsidP="00D045AD">
      <w:pPr>
        <w:rPr>
          <w:lang w:val="sr-Cyrl-RS"/>
        </w:rPr>
      </w:pPr>
    </w:p>
    <w:tbl>
      <w:tblPr>
        <w:tblW w:w="99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70"/>
        <w:gridCol w:w="8130"/>
      </w:tblGrid>
      <w:tr w:rsidR="00D045AD" w:rsidTr="000557E6">
        <w:tc>
          <w:tcPr>
            <w:tcW w:w="17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45AD" w:rsidRPr="00334551" w:rsidRDefault="00D045AD" w:rsidP="000557E6">
            <w:pPr>
              <w:jc w:val="both"/>
              <w:rPr>
                <w:b/>
                <w:bCs/>
                <w:lang w:val="sr-Cyrl-RS"/>
              </w:rPr>
            </w:pPr>
            <w:r>
              <w:rPr>
                <w:lang w:val="sr-Cyrl-RS"/>
              </w:rPr>
              <w:t>9.30</w:t>
            </w:r>
            <w:r>
              <w:t xml:space="preserve"> – 10. </w:t>
            </w:r>
            <w:r>
              <w:rPr>
                <w:lang w:val="sr-Cyrl-RS"/>
              </w:rPr>
              <w:t>15</w:t>
            </w:r>
          </w:p>
        </w:tc>
        <w:tc>
          <w:tcPr>
            <w:tcW w:w="8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pStyle w:val="TableContents"/>
              <w:spacing w:after="0"/>
              <w:jc w:val="both"/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Пријављивање учесника скупа</w:t>
            </w:r>
            <w:r>
              <w:rPr>
                <w:rFonts w:ascii="Times New Roman" w:hAnsi="Times New Roman"/>
                <w:lang w:val="sr-Cyrl-RS"/>
              </w:rPr>
              <w:t xml:space="preserve"> - пријављивање за сесије, подела материјала,</w:t>
            </w:r>
          </w:p>
        </w:tc>
      </w:tr>
      <w:tr w:rsidR="00D045AD" w:rsidTr="000557E6">
        <w:tc>
          <w:tcPr>
            <w:tcW w:w="17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45AD" w:rsidRPr="00334551" w:rsidRDefault="00D045AD" w:rsidP="000557E6">
            <w:pPr>
              <w:pStyle w:val="TableContents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33455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10.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33455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</w:t>
            </w:r>
            <w:r w:rsidRPr="0033455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30</w:t>
            </w:r>
          </w:p>
        </w:tc>
        <w:tc>
          <w:tcPr>
            <w:tcW w:w="8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Отварање скупа, поздравни говор, упознавање са програмом стручног скупа и уводно излагање</w:t>
            </w:r>
          </w:p>
          <w:p w:rsidR="00D045AD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*модератор Јелена Митрашиновић Брашанац </w:t>
            </w:r>
          </w:p>
          <w:p w:rsidR="00D045AD" w:rsidRPr="008A1B22" w:rsidRDefault="00D045AD" w:rsidP="00D045AD">
            <w:pPr>
              <w:numPr>
                <w:ilvl w:val="0"/>
                <w:numId w:val="2"/>
              </w:numPr>
              <w:rPr>
                <w:lang w:val="sr-Cyrl-RS"/>
              </w:rPr>
            </w:pPr>
            <w:r>
              <w:rPr>
                <w:lang w:val="sr-Cyrl-RS"/>
              </w:rPr>
              <w:t>Сузана Симеуновић директор ПУ „Моје детињство“ Чачак, поздравна реч</w:t>
            </w:r>
          </w:p>
        </w:tc>
      </w:tr>
      <w:tr w:rsidR="00D045AD" w:rsidTr="000557E6">
        <w:tc>
          <w:tcPr>
            <w:tcW w:w="17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45AD" w:rsidRPr="00677DA8" w:rsidRDefault="00D045AD" w:rsidP="000557E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  <w:r>
              <w:t>.</w:t>
            </w:r>
            <w:r>
              <w:rPr>
                <w:lang w:val="sr-Cyrl-RS"/>
              </w:rPr>
              <w:t>30</w:t>
            </w:r>
            <w:r>
              <w:t xml:space="preserve"> - </w:t>
            </w:r>
            <w:r>
              <w:rPr>
                <w:lang w:val="sr-Cyrl-RS"/>
              </w:rPr>
              <w:t>11</w:t>
            </w:r>
            <w:r>
              <w:t>.</w:t>
            </w:r>
            <w:r>
              <w:rPr>
                <w:lang w:val="sr-Cyrl-RS"/>
              </w:rPr>
              <w:t>30</w:t>
            </w:r>
          </w:p>
        </w:tc>
        <w:tc>
          <w:tcPr>
            <w:tcW w:w="8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jc w:val="both"/>
              <w:rPr>
                <w:b/>
                <w:bCs/>
              </w:rPr>
            </w:pPr>
            <w:r>
              <w:t xml:space="preserve"> </w:t>
            </w:r>
            <w:r>
              <w:rPr>
                <w:b/>
                <w:bCs/>
                <w:lang w:val="sr-Cyrl-RS"/>
              </w:rPr>
              <w:t>П</w:t>
            </w:r>
            <w:r>
              <w:rPr>
                <w:b/>
                <w:bCs/>
              </w:rPr>
              <w:t xml:space="preserve">ленарно излагање </w:t>
            </w:r>
          </w:p>
          <w:p w:rsidR="00D045AD" w:rsidRPr="00ED56C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1.</w:t>
            </w:r>
            <w:r w:rsidRPr="00ED56CD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 xml:space="preserve">Маша Аврамовић – Заједничка проблематика деце и одраслих у једном шведстком вртићу, </w:t>
            </w:r>
            <w:r>
              <w:rPr>
                <w:b/>
                <w:bCs/>
                <w:lang w:val="sr-Cyrl-RS"/>
              </w:rPr>
              <w:t>предавач</w:t>
            </w:r>
          </w:p>
          <w:p w:rsidR="00D045AD" w:rsidRPr="009C5484" w:rsidRDefault="00D045AD" w:rsidP="000557E6">
            <w:pPr>
              <w:shd w:val="clear" w:color="auto" w:fill="FFFFFF"/>
              <w:spacing w:line="288" w:lineRule="atLeast"/>
              <w:jc w:val="both"/>
              <w:rPr>
                <w:b/>
                <w:bCs/>
                <w:lang w:val="sr-Cyrl-RS"/>
              </w:rPr>
            </w:pPr>
            <w:r>
              <w:rPr>
                <w:lang w:val="sr-Cyrl-RS"/>
              </w:rPr>
              <w:t>2.</w:t>
            </w:r>
            <w:r w:rsidRPr="005E2BE6">
              <w:rPr>
                <w:lang w:val="sr-Cyrl-RS"/>
              </w:rPr>
              <w:t xml:space="preserve">Сузана Симеуновић, </w:t>
            </w:r>
            <w:r>
              <w:rPr>
                <w:lang w:val="sr-Cyrl-RS"/>
              </w:rPr>
              <w:t>Системски приступ у грађењу квалитета предшколског васпитања и образовања на примеру регије Тоскана</w:t>
            </w:r>
            <w:r>
              <w:rPr>
                <w:bCs/>
                <w:lang w:val="sr-Cyrl-RS"/>
              </w:rPr>
              <w:t xml:space="preserve">: професионални развој запослених,  праћење квалитета в-о рада, управљање променама </w:t>
            </w:r>
            <w:r>
              <w:rPr>
                <w:lang w:val="sr-Cyrl-RS"/>
              </w:rPr>
              <w:t xml:space="preserve">   </w:t>
            </w:r>
            <w:r>
              <w:rPr>
                <w:b/>
                <w:bCs/>
                <w:lang w:val="sr-Cyrl-RS"/>
              </w:rPr>
              <w:t>предавач</w:t>
            </w:r>
          </w:p>
          <w:p w:rsidR="00D045AD" w:rsidRDefault="00D045AD" w:rsidP="000557E6">
            <w:pPr>
              <w:rPr>
                <w:bCs/>
                <w:lang w:val="sr-Cyrl-RS"/>
              </w:rPr>
            </w:pPr>
            <w:r w:rsidRPr="00690639">
              <w:rPr>
                <w:bCs/>
                <w:lang w:val="sr-Cyrl-RS"/>
              </w:rPr>
              <w:t xml:space="preserve">3. </w:t>
            </w:r>
            <w:r>
              <w:rPr>
                <w:bCs/>
                <w:lang w:val="sr-Cyrl-RS"/>
              </w:rPr>
              <w:t>Тања Спасовић</w:t>
            </w:r>
            <w:r w:rsidRPr="008A1B22">
              <w:rPr>
                <w:bCs/>
                <w:lang w:val="sr-Cyrl-RS"/>
              </w:rPr>
              <w:t>, Снежана Илић,</w:t>
            </w:r>
            <w:r>
              <w:rPr>
                <w:bCs/>
                <w:lang w:val="sr-Cyrl-RS"/>
              </w:rPr>
              <w:t xml:space="preserve">  Основне поставке  тосканског  приступа усмереног на дете: окружење за учење, партнерство са породицом, курикулум   </w:t>
            </w:r>
            <w:r w:rsidRPr="007C2C1B">
              <w:rPr>
                <w:b/>
                <w:bCs/>
                <w:lang w:val="sr-Cyrl-RS"/>
              </w:rPr>
              <w:t>предав</w:t>
            </w:r>
            <w:r w:rsidRPr="0034308C">
              <w:rPr>
                <w:b/>
                <w:bCs/>
                <w:lang w:val="sr-Cyrl-RS"/>
              </w:rPr>
              <w:t>ачи</w:t>
            </w:r>
          </w:p>
          <w:p w:rsidR="00D045AD" w:rsidRPr="00690639" w:rsidRDefault="00D045AD" w:rsidP="000557E6">
            <w:pPr>
              <w:rPr>
                <w:lang w:val="sr-Cyrl-RS"/>
              </w:rPr>
            </w:pPr>
            <w:r>
              <w:rPr>
                <w:bCs/>
                <w:lang w:val="sr-Cyrl-RS"/>
              </w:rPr>
              <w:t xml:space="preserve">4. Сандра Бацковић, Односи као окосница концепта 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  <w:r>
              <w:rPr>
                <w:bCs/>
                <w:lang w:val="sr-Cyrl-RS"/>
              </w:rPr>
              <w:t xml:space="preserve">Ређо Емилија у Италији, </w:t>
            </w:r>
            <w:r w:rsidRPr="0034308C">
              <w:rPr>
                <w:b/>
                <w:bCs/>
                <w:lang w:val="sr-Cyrl-RS"/>
              </w:rPr>
              <w:t>предавач</w:t>
            </w:r>
          </w:p>
        </w:tc>
      </w:tr>
      <w:tr w:rsidR="00D045AD" w:rsidTr="000557E6">
        <w:tc>
          <w:tcPr>
            <w:tcW w:w="17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jc w:val="both"/>
              <w:rPr>
                <w:b/>
                <w:bCs/>
                <w:lang w:val="sr-Cyrl-RS"/>
              </w:rPr>
            </w:pPr>
            <w:r>
              <w:rPr>
                <w:lang w:val="sr-Cyrl-RS"/>
              </w:rPr>
              <w:t>11</w:t>
            </w:r>
            <w:r>
              <w:t>.</w:t>
            </w:r>
            <w:r>
              <w:rPr>
                <w:lang w:val="sr-Cyrl-RS"/>
              </w:rPr>
              <w:t>30</w:t>
            </w:r>
            <w:r>
              <w:t>-</w:t>
            </w:r>
            <w:r>
              <w:rPr>
                <w:lang w:val="sr-Cyrl-RS"/>
              </w:rPr>
              <w:t>12</w:t>
            </w:r>
            <w:r>
              <w:t>.</w:t>
            </w:r>
            <w:r>
              <w:rPr>
                <w:lang w:val="sr-Cyrl-RS"/>
              </w:rPr>
              <w:t>15</w:t>
            </w:r>
          </w:p>
        </w:tc>
        <w:tc>
          <w:tcPr>
            <w:tcW w:w="8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jc w:val="both"/>
            </w:pPr>
            <w:r>
              <w:rPr>
                <w:b/>
                <w:bCs/>
                <w:lang w:val="sr-Cyrl-RS"/>
              </w:rPr>
              <w:t>П</w:t>
            </w:r>
            <w:r>
              <w:rPr>
                <w:b/>
                <w:bCs/>
              </w:rPr>
              <w:t>ауза</w:t>
            </w:r>
            <w:r>
              <w:t xml:space="preserve"> </w:t>
            </w:r>
            <w:r>
              <w:rPr>
                <w:lang w:val="sr-Cyrl-RS"/>
              </w:rPr>
              <w:t>за освежење учесника и пријављивање за радне групе</w:t>
            </w:r>
          </w:p>
        </w:tc>
      </w:tr>
      <w:tr w:rsidR="00D045AD" w:rsidTr="000557E6">
        <w:tc>
          <w:tcPr>
            <w:tcW w:w="17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12.15</w:t>
            </w:r>
            <w:r>
              <w:t xml:space="preserve"> – </w:t>
            </w:r>
            <w:r>
              <w:rPr>
                <w:lang w:val="sr-Cyrl-RS"/>
              </w:rPr>
              <w:t>13.45</w:t>
            </w:r>
          </w:p>
          <w:p w:rsidR="00D045AD" w:rsidRDefault="00D045AD" w:rsidP="000557E6">
            <w:pPr>
              <w:jc w:val="both"/>
              <w:rPr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Пауза за ручак</w:t>
            </w:r>
          </w:p>
          <w:p w:rsidR="00D045AD" w:rsidRDefault="00D045AD" w:rsidP="000557E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13.45-14.45 </w:t>
            </w:r>
          </w:p>
          <w:p w:rsidR="00D045AD" w:rsidRDefault="00D045AD" w:rsidP="000557E6">
            <w:pPr>
              <w:jc w:val="both"/>
              <w:rPr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b/>
                <w:bCs/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b/>
                <w:bCs/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b/>
                <w:bCs/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b/>
                <w:bCs/>
                <w:lang w:val="sr-Cyrl-RS"/>
              </w:rPr>
            </w:pPr>
          </w:p>
          <w:p w:rsidR="00D045AD" w:rsidRDefault="00D045AD" w:rsidP="000557E6">
            <w:pPr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 xml:space="preserve">Рад по </w:t>
            </w:r>
            <w:r>
              <w:rPr>
                <w:b/>
                <w:bCs/>
                <w:lang w:val="sr-Cyrl-RS"/>
              </w:rPr>
              <w:lastRenderedPageBreak/>
              <w:t>групама</w:t>
            </w:r>
          </w:p>
          <w:p w:rsidR="00D045AD" w:rsidRPr="00C9526C" w:rsidRDefault="00D045AD" w:rsidP="000557E6">
            <w:pPr>
              <w:jc w:val="both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14.45 – 16.15</w:t>
            </w:r>
          </w:p>
        </w:tc>
        <w:tc>
          <w:tcPr>
            <w:tcW w:w="8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lastRenderedPageBreak/>
              <w:t>Презентација примера добре праксе у две групе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Latn-RS"/>
              </w:rPr>
              <w:t xml:space="preserve">I </w:t>
            </w: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група 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соба 1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sr-Cyrl-RS"/>
              </w:rPr>
            </w:pPr>
            <w:r w:rsidRPr="00A661B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sr-Cyrl-RS"/>
              </w:rPr>
              <w:t xml:space="preserve">Примери добре праксе васпитача – рад на темама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sr-Cyrl-RS"/>
              </w:rPr>
              <w:t xml:space="preserve">и пројектима који су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ПРЕТПОСТАВКА ЗА РАЗВИЈАЊЕ РЕАЛНОГ ПРОГРАМА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b/>
                <w:bCs/>
                <w:lang w:val="sr-Cyrl-RS"/>
              </w:rPr>
              <w:t>Модератор:</w:t>
            </w:r>
            <w:r>
              <w:rPr>
                <w:lang w:val="sr-Cyrl-RS"/>
              </w:rPr>
              <w:t xml:space="preserve"> </w:t>
            </w:r>
            <w:r w:rsidRPr="003F1C3F">
              <w:rPr>
                <w:b/>
                <w:lang w:val="sr-Cyrl-RS"/>
              </w:rPr>
              <w:t>Јелена Митрашиновић Брашанац</w:t>
            </w:r>
          </w:p>
          <w:p w:rsidR="00D045AD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Презентације примера добре праксе</w:t>
            </w:r>
          </w:p>
          <w:p w:rsidR="00D045AD" w:rsidRDefault="00D045AD" w:rsidP="000557E6">
            <w:pPr>
              <w:pStyle w:val="TableContents"/>
              <w:spacing w:after="0"/>
              <w:jc w:val="both"/>
            </w:pPr>
          </w:p>
          <w:p w:rsidR="00D045AD" w:rsidRPr="00482644" w:rsidRDefault="00D045AD" w:rsidP="000557E6">
            <w:pPr>
              <w:rPr>
                <w:b/>
                <w:lang w:val="sr-Cyrl-RS"/>
              </w:rPr>
            </w:pPr>
            <w:r w:rsidRPr="00482644">
              <w:rPr>
                <w:b/>
                <w:lang w:val="sr-Cyrl-RS"/>
              </w:rPr>
              <w:t xml:space="preserve">ТЕМА: Организација средине за учење – примери из праксе 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1) „</w:t>
            </w:r>
            <w:r w:rsidRPr="0074354C">
              <w:rPr>
                <w:lang w:val="sr-Cyrl-RS"/>
              </w:rPr>
              <w:t>Екологија пријатељства“ пример из праксе Шведске, Маша Аврамовић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2) </w:t>
            </w:r>
            <w:r w:rsidRPr="0074354C">
              <w:rPr>
                <w:color w:val="FF0000"/>
                <w:lang w:val="sr-Cyrl-RS"/>
              </w:rPr>
              <w:t xml:space="preserve"> </w:t>
            </w:r>
            <w:r w:rsidRPr="008A1B22">
              <w:rPr>
                <w:lang w:val="sr-Cyrl-RS"/>
              </w:rPr>
              <w:t>„Заједнички простори као места учења“ Снежана</w:t>
            </w:r>
            <w:r>
              <w:rPr>
                <w:lang w:val="sr-Cyrl-RS"/>
              </w:rPr>
              <w:t xml:space="preserve"> Илић, психолог, Весна Лишанин, васпитач ПУ „Моје детињство“ Чачак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3) „Приказ искустава стеченог у словеначким вртићима“ -</w:t>
            </w:r>
            <w:r w:rsidRPr="00E23003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ПУ „Ариље“Ариље</w:t>
            </w:r>
          </w:p>
          <w:p w:rsidR="00D045AD" w:rsidRDefault="00D045AD" w:rsidP="000557E6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Пауза за ручак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4) „Простор као трећи васпитач“, пример из праксе, Брана Танасковић –</w:t>
            </w:r>
            <w:r w:rsidRPr="00E23003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ПУ „Моје детињство“ Чачак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5) „Хоћу здраво да живим“, ПУ „Радост“ Чајетина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6) „Креирање окружења као места за истраживање деце јасленог узраста“, Биљана Савић, Марина Поњавић , ПУ „Моје детињство“ Чачак,  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Питања и одговори </w:t>
            </w:r>
          </w:p>
          <w:p w:rsidR="00D045AD" w:rsidRDefault="00D045AD" w:rsidP="000557E6">
            <w:pPr>
              <w:jc w:val="center"/>
              <w:rPr>
                <w:b/>
                <w:bCs/>
                <w:lang w:val="sr-Cyrl-RS"/>
              </w:rPr>
            </w:pPr>
          </w:p>
          <w:p w:rsidR="00D045AD" w:rsidRPr="000302E9" w:rsidRDefault="00D045AD" w:rsidP="000557E6">
            <w:pPr>
              <w:jc w:val="center"/>
              <w:rPr>
                <w:b/>
                <w:bCs/>
                <w:lang w:val="sr-Cyrl-RS"/>
              </w:rPr>
            </w:pPr>
            <w:r w:rsidRPr="000302E9">
              <w:rPr>
                <w:b/>
                <w:bCs/>
                <w:lang w:val="sr-Cyrl-RS"/>
              </w:rPr>
              <w:t>Излагање, размена искуства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Дискусија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Питања и одговори</w:t>
            </w:r>
          </w:p>
          <w:p w:rsidR="00D045AD" w:rsidRDefault="00D045AD" w:rsidP="000557E6">
            <w:pPr>
              <w:pStyle w:val="TableContents"/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/ трајање: излагање презентације са дискусијом - 30 мин /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Latn-RS"/>
              </w:rPr>
              <w:t xml:space="preserve">II </w:t>
            </w: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група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Соба 2</w:t>
            </w:r>
          </w:p>
          <w:p w:rsidR="00D045AD" w:rsidRPr="00C00351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sr-Cyrl-RS"/>
              </w:rPr>
            </w:pPr>
            <w:r w:rsidRPr="00A661B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sr-Cyrl-RS"/>
              </w:rPr>
              <w:t xml:space="preserve">Примери добре праксе васпитача – рад на темама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sr-Cyrl-RS"/>
              </w:rPr>
              <w:t xml:space="preserve">и пројектима који су 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ПРЕТПОСТАВКА ЗА РАЗВИЈАЊЕ РЕАЛНОГ ПРОГРАМА</w:t>
            </w:r>
          </w:p>
          <w:p w:rsidR="00D045AD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Модератор: Сандра Бацковић</w:t>
            </w:r>
          </w:p>
          <w:p w:rsidR="00D045AD" w:rsidRDefault="00D045AD" w:rsidP="000557E6">
            <w:pPr>
              <w:pStyle w:val="TableContents"/>
              <w:spacing w:after="0"/>
              <w:jc w:val="both"/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Презентације примера добре праксе са дискусијом</w:t>
            </w:r>
          </w:p>
          <w:p w:rsidR="00D045AD" w:rsidRDefault="00D045AD" w:rsidP="000557E6">
            <w:pPr>
              <w:jc w:val="both"/>
            </w:pPr>
          </w:p>
          <w:p w:rsidR="00D045AD" w:rsidRPr="00482644" w:rsidRDefault="00D045AD" w:rsidP="000557E6">
            <w:pPr>
              <w:rPr>
                <w:b/>
                <w:lang w:val="sr-Cyrl-RS"/>
              </w:rPr>
            </w:pPr>
            <w:r w:rsidRPr="00482644">
              <w:rPr>
                <w:b/>
                <w:lang w:val="sr-Cyrl-RS"/>
              </w:rPr>
              <w:t>ТЕМА: „Пројектни приступ учењу – примери из праксе“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1)</w:t>
            </w:r>
            <w:r w:rsidRPr="00F86B8A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Пример пројектног планирања у пп групи</w:t>
            </w:r>
            <w:r>
              <w:rPr>
                <w:lang w:val="sr-Latn-RS"/>
              </w:rPr>
              <w:t xml:space="preserve"> „</w:t>
            </w:r>
            <w:r>
              <w:rPr>
                <w:lang w:val="sr-Cyrl-RS"/>
              </w:rPr>
              <w:t>Камен</w:t>
            </w:r>
            <w:r>
              <w:rPr>
                <w:lang w:val="sr-Latn-RS"/>
              </w:rPr>
              <w:t xml:space="preserve">“ </w:t>
            </w:r>
            <w:r>
              <w:rPr>
                <w:lang w:val="sr-Cyrl-RS"/>
              </w:rPr>
              <w:t>Зорица Комарица</w:t>
            </w:r>
            <w:r>
              <w:rPr>
                <w:lang w:val="sr-Latn-RS"/>
              </w:rPr>
              <w:t xml:space="preserve">, </w:t>
            </w:r>
            <w:r>
              <w:rPr>
                <w:lang w:val="sr-Cyrl-RS"/>
              </w:rPr>
              <w:t xml:space="preserve">Наташа Милојевић, ПУ „Моје детињство“Чачак  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2) „Развијање пројектног приступа-пример из праксе Санкт Петербурга“  ПУ „Раковица“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3) Пример пројектног планирања у млађој јасленој групи</w:t>
            </w:r>
            <w:r>
              <w:rPr>
                <w:lang w:val="sr-Latn-RS"/>
              </w:rPr>
              <w:t xml:space="preserve"> „</w:t>
            </w:r>
            <w:r>
              <w:rPr>
                <w:lang w:val="sr-Cyrl-RS"/>
              </w:rPr>
              <w:t xml:space="preserve">Кутија до кутије </w:t>
            </w:r>
            <w:r>
              <w:rPr>
                <w:lang w:val="sr-Latn-RS"/>
              </w:rPr>
              <w:t xml:space="preserve">“ </w:t>
            </w:r>
            <w:r>
              <w:rPr>
                <w:lang w:val="sr-Cyrl-RS"/>
              </w:rPr>
              <w:t xml:space="preserve">Нела Ранковић, Данијела Крунић, ПУ „Моје детињство“Чачак  </w:t>
            </w:r>
          </w:p>
          <w:p w:rsidR="00D045AD" w:rsidRDefault="00D045AD" w:rsidP="000557E6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Пауза – ручак</w:t>
            </w:r>
          </w:p>
          <w:p w:rsidR="00D045AD" w:rsidRPr="008A1B22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4) Изазови у развијању пројектног планирања у програма у трајању од четири сата, ПУ „Паша и Н</w:t>
            </w:r>
            <w:r w:rsidRPr="008A1B22">
              <w:rPr>
                <w:lang w:val="sr-Cyrl-RS"/>
              </w:rPr>
              <w:t>аташа“ Нова Варош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5) „Спортом до здравља“, ПУ „Радост“ Чајетина 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6) Пример пројектног планирања у старијој вртићској групи</w:t>
            </w:r>
            <w:r>
              <w:rPr>
                <w:lang w:val="sr-Latn-RS"/>
              </w:rPr>
              <w:t xml:space="preserve"> „</w:t>
            </w:r>
            <w:r>
              <w:rPr>
                <w:lang w:val="sr-Cyrl-RS"/>
              </w:rPr>
              <w:t>Кућица на дрвету</w:t>
            </w:r>
            <w:r>
              <w:rPr>
                <w:lang w:val="sr-Latn-RS"/>
              </w:rPr>
              <w:t xml:space="preserve">“ </w:t>
            </w:r>
            <w:r>
              <w:rPr>
                <w:lang w:val="sr-Cyrl-RS"/>
              </w:rPr>
              <w:t>Гордана Сјеничић, Ана Теофиловић, ПУ „Моје детињство“ Чачак</w:t>
            </w:r>
          </w:p>
          <w:p w:rsidR="00D045AD" w:rsidRPr="008A1B22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Питања и одговори </w:t>
            </w:r>
          </w:p>
          <w:p w:rsidR="00D045AD" w:rsidRPr="000302E9" w:rsidRDefault="00D045AD" w:rsidP="000557E6">
            <w:pPr>
              <w:jc w:val="center"/>
              <w:rPr>
                <w:b/>
                <w:bCs/>
                <w:lang w:val="sr-Cyrl-RS"/>
              </w:rPr>
            </w:pPr>
            <w:r w:rsidRPr="000302E9">
              <w:rPr>
                <w:b/>
                <w:bCs/>
                <w:lang w:val="sr-Cyrl-RS"/>
              </w:rPr>
              <w:t>Излагање, размена искуства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Дискусија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Питања и одговори</w:t>
            </w:r>
          </w:p>
          <w:p w:rsidR="00D045AD" w:rsidRPr="00BB52A8" w:rsidRDefault="00D045AD" w:rsidP="000557E6">
            <w:pPr>
              <w:pStyle w:val="TableContents"/>
              <w:spacing w:after="0"/>
              <w:jc w:val="center"/>
              <w:rPr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/ трајање: излагање презентације са дискусијом - 30 мин /</w:t>
            </w:r>
          </w:p>
        </w:tc>
      </w:tr>
      <w:tr w:rsidR="00D045AD" w:rsidTr="000557E6">
        <w:trPr>
          <w:trHeight w:val="1646"/>
        </w:trPr>
        <w:tc>
          <w:tcPr>
            <w:tcW w:w="17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45AD" w:rsidRPr="00BB52A8" w:rsidRDefault="00D045AD" w:rsidP="000557E6">
            <w:pPr>
              <w:jc w:val="both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lastRenderedPageBreak/>
              <w:t>16.15 – 16.45</w:t>
            </w:r>
          </w:p>
        </w:tc>
        <w:tc>
          <w:tcPr>
            <w:tcW w:w="8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jc w:val="both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Пленарно излагање</w:t>
            </w:r>
          </w:p>
          <w:p w:rsidR="00D045AD" w:rsidRDefault="00D045AD" w:rsidP="000557E6">
            <w:pPr>
              <w:jc w:val="both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Презентација резултата рада у радним групама и доношење закључака</w:t>
            </w:r>
          </w:p>
          <w:p w:rsidR="00D045AD" w:rsidRDefault="00D045AD" w:rsidP="000557E6">
            <w:pPr>
              <w:jc w:val="both"/>
              <w:rPr>
                <w:lang w:val="sr-Cyrl-RS"/>
              </w:rPr>
            </w:pPr>
            <w:r>
              <w:rPr>
                <w:b/>
                <w:bCs/>
                <w:lang w:val="sr-Cyrl-RS"/>
              </w:rPr>
              <w:t>Излагање модератора:</w:t>
            </w:r>
          </w:p>
          <w:p w:rsidR="00D045AD" w:rsidRPr="00F133CA" w:rsidRDefault="00D045AD" w:rsidP="00D045AD">
            <w:pPr>
              <w:widowControl/>
              <w:numPr>
                <w:ilvl w:val="0"/>
                <w:numId w:val="1"/>
              </w:numPr>
              <w:spacing w:line="276" w:lineRule="auto"/>
              <w:jc w:val="both"/>
              <w:rPr>
                <w:lang w:val="sr-Cyrl-RS"/>
              </w:rPr>
            </w:pPr>
            <w:r>
              <w:rPr>
                <w:lang w:val="sr-Cyrl-RS"/>
              </w:rPr>
              <w:t>Јелена Митрашиновић Брашанац</w:t>
            </w:r>
          </w:p>
          <w:p w:rsidR="00D045AD" w:rsidRPr="008F1431" w:rsidRDefault="00D045AD" w:rsidP="00D045AD">
            <w:pPr>
              <w:widowControl/>
              <w:numPr>
                <w:ilvl w:val="0"/>
                <w:numId w:val="1"/>
              </w:numPr>
              <w:spacing w:line="276" w:lineRule="auto"/>
              <w:jc w:val="both"/>
            </w:pPr>
            <w:r>
              <w:rPr>
                <w:lang w:val="sr-Cyrl-RS"/>
              </w:rPr>
              <w:t>Сандра Бацковић</w:t>
            </w:r>
          </w:p>
          <w:p w:rsidR="00D045AD" w:rsidRPr="009E7846" w:rsidRDefault="00D045AD" w:rsidP="000557E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Излагање, закључивање </w:t>
            </w:r>
          </w:p>
        </w:tc>
      </w:tr>
      <w:tr w:rsidR="00D045AD" w:rsidTr="000557E6">
        <w:tc>
          <w:tcPr>
            <w:tcW w:w="17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pStyle w:val="TableContents"/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16.45 – 17.00</w:t>
            </w:r>
          </w:p>
        </w:tc>
        <w:tc>
          <w:tcPr>
            <w:tcW w:w="8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Евалуација и затварање стручног скупа</w:t>
            </w:r>
          </w:p>
          <w:p w:rsidR="00D045AD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Cs/>
                <w:lang w:val="sr-Cyrl-RS"/>
              </w:rPr>
              <w:t>Закључивање</w:t>
            </w:r>
          </w:p>
          <w:p w:rsidR="00D045AD" w:rsidRPr="003007F5" w:rsidRDefault="00D045AD" w:rsidP="000557E6">
            <w:pPr>
              <w:pStyle w:val="TableContents"/>
              <w:spacing w:after="0"/>
              <w:jc w:val="both"/>
            </w:pPr>
            <w:r>
              <w:rPr>
                <w:rFonts w:ascii="Times New Roman" w:hAnsi="Times New Roman" w:cs="Times New Roman"/>
                <w:bCs/>
                <w:lang w:val="sr-Cyrl-RS"/>
              </w:rPr>
              <w:t xml:space="preserve">Подела уверења, потврда </w:t>
            </w:r>
          </w:p>
        </w:tc>
      </w:tr>
    </w:tbl>
    <w:p w:rsidR="00D045AD" w:rsidRDefault="00D045AD" w:rsidP="00D045AD">
      <w:pPr>
        <w:jc w:val="both"/>
      </w:pPr>
    </w:p>
    <w:p w:rsidR="00D045AD" w:rsidRDefault="00D045AD" w:rsidP="00D045AD">
      <w:pPr>
        <w:jc w:val="right"/>
        <w:rPr>
          <w:lang w:val="sr-Cyrl-RS"/>
        </w:rPr>
      </w:pPr>
    </w:p>
    <w:p w:rsidR="00D045AD" w:rsidRDefault="00D045AD" w:rsidP="00D045AD">
      <w:pPr>
        <w:jc w:val="right"/>
        <w:rPr>
          <w:lang w:val="sr-Latn-RS"/>
        </w:rPr>
      </w:pPr>
      <w:r>
        <w:rPr>
          <w:lang w:val="sr-Cyrl-RS"/>
        </w:rPr>
        <w:lastRenderedPageBreak/>
        <w:t xml:space="preserve">                                                                                                 </w:t>
      </w:r>
    </w:p>
    <w:p w:rsidR="00D045AD" w:rsidRDefault="00D045AD" w:rsidP="00D045AD">
      <w:pPr>
        <w:jc w:val="center"/>
        <w:rPr>
          <w:b/>
          <w:bCs/>
          <w:sz w:val="28"/>
          <w:szCs w:val="28"/>
          <w:lang w:val="sr-Cyrl-RS"/>
        </w:rPr>
      </w:pPr>
      <w:r>
        <w:rPr>
          <w:b/>
          <w:bCs/>
          <w:sz w:val="28"/>
          <w:szCs w:val="28"/>
          <w:lang w:val="sr-Cyrl-RS"/>
        </w:rPr>
        <w:t xml:space="preserve">СТРУЧНИ СУСРЕТИ ЗАПОСЛЕНИХ У ПРЕДШКОЛСКИМ УСТАНОВАМА </w:t>
      </w:r>
    </w:p>
    <w:p w:rsidR="00D045AD" w:rsidRPr="00F572E7" w:rsidRDefault="00D045AD" w:rsidP="00D045AD">
      <w:pPr>
        <w:jc w:val="both"/>
        <w:rPr>
          <w:sz w:val="28"/>
          <w:szCs w:val="28"/>
          <w:lang w:val="sr-Cyrl-RS"/>
        </w:rPr>
      </w:pPr>
    </w:p>
    <w:p w:rsidR="00D045AD" w:rsidRPr="00F572E7" w:rsidRDefault="00D045AD" w:rsidP="00D045AD">
      <w:pPr>
        <w:jc w:val="both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С</w:t>
      </w:r>
      <w:r w:rsidRPr="00F572E7">
        <w:rPr>
          <w:sz w:val="28"/>
          <w:szCs w:val="28"/>
          <w:lang w:val="sr-Cyrl-RS"/>
        </w:rPr>
        <w:t>тручн</w:t>
      </w:r>
      <w:r>
        <w:rPr>
          <w:sz w:val="28"/>
          <w:szCs w:val="28"/>
          <w:lang w:val="sr-Cyrl-RS"/>
        </w:rPr>
        <w:t>и</w:t>
      </w:r>
      <w:r w:rsidRPr="00F572E7">
        <w:rPr>
          <w:sz w:val="28"/>
          <w:szCs w:val="28"/>
          <w:lang w:val="sr-Cyrl-RS"/>
        </w:rPr>
        <w:t xml:space="preserve"> скуп на тему:</w:t>
      </w:r>
    </w:p>
    <w:p w:rsidR="00D045AD" w:rsidRPr="00F572E7" w:rsidRDefault="00D045AD" w:rsidP="00D045AD">
      <w:pPr>
        <w:jc w:val="center"/>
        <w:rPr>
          <w:sz w:val="28"/>
          <w:szCs w:val="28"/>
          <w:lang w:val="sr-Cyrl-RS"/>
        </w:rPr>
      </w:pPr>
      <w:r w:rsidRPr="00F572E7">
        <w:rPr>
          <w:b/>
          <w:bCs/>
          <w:sz w:val="28"/>
          <w:szCs w:val="28"/>
          <w:lang w:val="sr-Cyrl-RS"/>
        </w:rPr>
        <w:t>“</w:t>
      </w:r>
      <w:r>
        <w:rPr>
          <w:b/>
          <w:bCs/>
          <w:sz w:val="28"/>
          <w:szCs w:val="28"/>
          <w:lang w:val="sr-Cyrl-RS"/>
        </w:rPr>
        <w:t>ПРАВЦИ ПРОМЕНА КА КВАЛИТЕТНОЈ ПРАКСИ</w:t>
      </w:r>
      <w:r w:rsidRPr="00F572E7">
        <w:rPr>
          <w:b/>
          <w:bCs/>
          <w:sz w:val="28"/>
          <w:szCs w:val="28"/>
          <w:lang w:val="sr-Cyrl-RS"/>
        </w:rPr>
        <w:t>”</w:t>
      </w:r>
      <w:r w:rsidRPr="00F572E7">
        <w:rPr>
          <w:sz w:val="28"/>
          <w:szCs w:val="28"/>
          <w:lang w:val="sr-Cyrl-RS"/>
        </w:rPr>
        <w:t>.</w:t>
      </w:r>
    </w:p>
    <w:p w:rsidR="00D045AD" w:rsidRPr="00F572E7" w:rsidRDefault="00D045AD" w:rsidP="00D045AD">
      <w:pPr>
        <w:jc w:val="both"/>
        <w:rPr>
          <w:sz w:val="28"/>
          <w:szCs w:val="28"/>
          <w:lang w:val="sr-Cyrl-RS"/>
        </w:rPr>
      </w:pPr>
    </w:p>
    <w:p w:rsidR="00D045AD" w:rsidRDefault="00D045AD" w:rsidP="00D045AD">
      <w:pPr>
        <w:jc w:val="center"/>
        <w:rPr>
          <w:sz w:val="28"/>
          <w:szCs w:val="28"/>
          <w:lang w:val="sr-Cyrl-RS"/>
        </w:rPr>
      </w:pPr>
      <w:r w:rsidRPr="00F572E7">
        <w:rPr>
          <w:sz w:val="28"/>
          <w:szCs w:val="28"/>
          <w:lang w:val="sr-Cyrl-RS"/>
        </w:rPr>
        <w:t>Стручни сусрети ће се одржати</w:t>
      </w:r>
    </w:p>
    <w:p w:rsidR="00D045AD" w:rsidRPr="00F572E7" w:rsidRDefault="00D045AD" w:rsidP="00D045AD">
      <w:pPr>
        <w:jc w:val="center"/>
        <w:rPr>
          <w:sz w:val="28"/>
          <w:szCs w:val="28"/>
          <w:lang w:val="sr-Cyrl-RS"/>
        </w:rPr>
      </w:pPr>
      <w:r w:rsidRPr="00F572E7">
        <w:rPr>
          <w:b/>
          <w:sz w:val="28"/>
          <w:szCs w:val="28"/>
          <w:lang w:val="sr-Cyrl-RS"/>
        </w:rPr>
        <w:t>2</w:t>
      </w:r>
      <w:r>
        <w:rPr>
          <w:b/>
          <w:sz w:val="28"/>
          <w:szCs w:val="28"/>
          <w:lang w:val="sr-Latn-RS"/>
        </w:rPr>
        <w:t>9</w:t>
      </w:r>
      <w:r w:rsidRPr="00F572E7">
        <w:rPr>
          <w:b/>
          <w:sz w:val="28"/>
          <w:szCs w:val="28"/>
          <w:lang w:val="sr-Cyrl-RS"/>
        </w:rPr>
        <w:t>.</w:t>
      </w:r>
      <w:r>
        <w:rPr>
          <w:b/>
          <w:sz w:val="28"/>
          <w:szCs w:val="28"/>
          <w:lang w:val="sr-Latn-RS"/>
        </w:rPr>
        <w:t>септембар</w:t>
      </w:r>
      <w:r>
        <w:rPr>
          <w:b/>
          <w:sz w:val="28"/>
          <w:szCs w:val="28"/>
          <w:lang w:val="sr-Cyrl-RS"/>
        </w:rPr>
        <w:t xml:space="preserve"> </w:t>
      </w:r>
      <w:r w:rsidRPr="00F572E7">
        <w:rPr>
          <w:b/>
          <w:sz w:val="28"/>
          <w:szCs w:val="28"/>
          <w:lang w:val="sr-Cyrl-RS"/>
        </w:rPr>
        <w:t>201</w:t>
      </w:r>
      <w:r>
        <w:rPr>
          <w:b/>
          <w:sz w:val="28"/>
          <w:szCs w:val="28"/>
          <w:lang w:val="sr-Cyrl-RS"/>
        </w:rPr>
        <w:t>8</w:t>
      </w:r>
      <w:r w:rsidRPr="00F572E7">
        <w:rPr>
          <w:b/>
          <w:sz w:val="28"/>
          <w:szCs w:val="28"/>
          <w:lang w:val="sr-Cyrl-RS"/>
        </w:rPr>
        <w:t>.године</w:t>
      </w:r>
    </w:p>
    <w:p w:rsidR="00D045AD" w:rsidRDefault="00D045AD" w:rsidP="00D045AD">
      <w:pPr>
        <w:jc w:val="center"/>
        <w:rPr>
          <w:sz w:val="28"/>
          <w:szCs w:val="28"/>
          <w:lang w:val="sr-Cyrl-RS"/>
        </w:rPr>
      </w:pPr>
      <w:r w:rsidRPr="00F572E7">
        <w:rPr>
          <w:sz w:val="28"/>
          <w:szCs w:val="28"/>
          <w:u w:val="single"/>
          <w:lang w:val="sr-Cyrl-RS"/>
        </w:rPr>
        <w:t>Место одржавања</w:t>
      </w:r>
      <w:r w:rsidRPr="00F572E7">
        <w:rPr>
          <w:sz w:val="28"/>
          <w:szCs w:val="28"/>
          <w:lang w:val="sr-Cyrl-RS"/>
        </w:rPr>
        <w:t xml:space="preserve">: </w:t>
      </w:r>
      <w:r>
        <w:rPr>
          <w:sz w:val="28"/>
          <w:szCs w:val="28"/>
          <w:lang w:val="sr-Cyrl-RS"/>
        </w:rPr>
        <w:t>вртић „Мали капетан“</w:t>
      </w:r>
    </w:p>
    <w:p w:rsidR="00D045AD" w:rsidRPr="00366796" w:rsidRDefault="00D045AD" w:rsidP="00D045AD">
      <w:pPr>
        <w:jc w:val="center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Чачак </w:t>
      </w:r>
      <w:r w:rsidRPr="00F572E7">
        <w:rPr>
          <w:sz w:val="28"/>
          <w:szCs w:val="28"/>
          <w:lang w:val="sr-Cyrl-RS"/>
        </w:rPr>
        <w:t xml:space="preserve"> </w:t>
      </w:r>
    </w:p>
    <w:tbl>
      <w:tblPr>
        <w:tblW w:w="99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70"/>
        <w:gridCol w:w="8130"/>
      </w:tblGrid>
      <w:tr w:rsidR="00D045AD" w:rsidTr="000557E6">
        <w:tc>
          <w:tcPr>
            <w:tcW w:w="17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45AD" w:rsidRPr="00334551" w:rsidRDefault="00D045AD" w:rsidP="000557E6">
            <w:pPr>
              <w:jc w:val="both"/>
              <w:rPr>
                <w:b/>
                <w:bCs/>
                <w:lang w:val="sr-Cyrl-RS"/>
              </w:rPr>
            </w:pPr>
            <w:r>
              <w:rPr>
                <w:lang w:val="sr-Cyrl-RS"/>
              </w:rPr>
              <w:t>9.30</w:t>
            </w:r>
            <w:r>
              <w:t xml:space="preserve"> – 10. </w:t>
            </w:r>
            <w:r>
              <w:rPr>
                <w:lang w:val="sr-Cyrl-RS"/>
              </w:rPr>
              <w:t>15</w:t>
            </w:r>
          </w:p>
        </w:tc>
        <w:tc>
          <w:tcPr>
            <w:tcW w:w="8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pStyle w:val="TableContents"/>
              <w:spacing w:after="0"/>
              <w:jc w:val="both"/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Пријављивање учесника скупа</w:t>
            </w:r>
            <w:r>
              <w:rPr>
                <w:rFonts w:ascii="Times New Roman" w:hAnsi="Times New Roman"/>
                <w:lang w:val="sr-Cyrl-RS"/>
              </w:rPr>
              <w:t xml:space="preserve"> / пријављивање за сесије, подела материјала,</w:t>
            </w:r>
          </w:p>
        </w:tc>
      </w:tr>
      <w:tr w:rsidR="00D045AD" w:rsidTr="000557E6">
        <w:tc>
          <w:tcPr>
            <w:tcW w:w="17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45AD" w:rsidRPr="00334551" w:rsidRDefault="00D045AD" w:rsidP="000557E6">
            <w:pPr>
              <w:pStyle w:val="TableContents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33455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10.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33455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</w:t>
            </w:r>
            <w:r w:rsidRPr="0033455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30</w:t>
            </w:r>
          </w:p>
        </w:tc>
        <w:tc>
          <w:tcPr>
            <w:tcW w:w="8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Отварање скупа, поздравни говор, упознавање са програмом стручног скупа и уводно излагање</w:t>
            </w:r>
          </w:p>
          <w:p w:rsidR="00D045AD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*модератор Данијела Ковачевић Микић, Сандра Бацковић </w:t>
            </w:r>
          </w:p>
          <w:p w:rsidR="00D045AD" w:rsidRDefault="00D045AD" w:rsidP="00D045AD">
            <w:pPr>
              <w:numPr>
                <w:ilvl w:val="0"/>
                <w:numId w:val="2"/>
              </w:numPr>
              <w:rPr>
                <w:lang w:val="sr-Cyrl-RS"/>
              </w:rPr>
            </w:pPr>
            <w:r>
              <w:rPr>
                <w:lang w:val="sr-Cyrl-RS"/>
              </w:rPr>
              <w:t>Слађана Парезановић – руководилац Школске управе моравичког округа у Чачку,  поздравна реч</w:t>
            </w:r>
          </w:p>
          <w:p w:rsidR="00D045AD" w:rsidRPr="0026546D" w:rsidRDefault="00D045AD" w:rsidP="000557E6">
            <w:pPr>
              <w:widowControl/>
              <w:spacing w:line="276" w:lineRule="auto"/>
              <w:jc w:val="both"/>
            </w:pPr>
          </w:p>
        </w:tc>
      </w:tr>
      <w:tr w:rsidR="00D045AD" w:rsidTr="000557E6">
        <w:tc>
          <w:tcPr>
            <w:tcW w:w="17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45AD" w:rsidRPr="00677DA8" w:rsidRDefault="00D045AD" w:rsidP="000557E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  <w:r>
              <w:t>.</w:t>
            </w:r>
            <w:r>
              <w:rPr>
                <w:lang w:val="sr-Cyrl-RS"/>
              </w:rPr>
              <w:t>30</w:t>
            </w:r>
            <w:r>
              <w:t xml:space="preserve"> - </w:t>
            </w:r>
            <w:r>
              <w:rPr>
                <w:lang w:val="sr-Cyrl-RS"/>
              </w:rPr>
              <w:t>11</w:t>
            </w:r>
            <w:r>
              <w:t>.</w:t>
            </w:r>
            <w:r>
              <w:rPr>
                <w:lang w:val="sr-Cyrl-RS"/>
              </w:rPr>
              <w:t>30</w:t>
            </w:r>
          </w:p>
        </w:tc>
        <w:tc>
          <w:tcPr>
            <w:tcW w:w="8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jc w:val="both"/>
              <w:rPr>
                <w:b/>
                <w:bCs/>
              </w:rPr>
            </w:pPr>
            <w:r>
              <w:t xml:space="preserve"> </w:t>
            </w:r>
            <w:r>
              <w:rPr>
                <w:b/>
                <w:bCs/>
                <w:lang w:val="sr-Cyrl-RS"/>
              </w:rPr>
              <w:t>П</w:t>
            </w:r>
            <w:r>
              <w:rPr>
                <w:b/>
                <w:bCs/>
              </w:rPr>
              <w:t xml:space="preserve">ленарно излагање </w:t>
            </w:r>
          </w:p>
          <w:p w:rsidR="00D045AD" w:rsidRPr="00ED56C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1.</w:t>
            </w:r>
            <w:r w:rsidRPr="00ED56CD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 xml:space="preserve">Маша Аврамовић – Заједничка проблематика деце и одраслих у једном шведстком вртићу, </w:t>
            </w:r>
            <w:r>
              <w:rPr>
                <w:b/>
                <w:bCs/>
                <w:lang w:val="sr-Cyrl-RS"/>
              </w:rPr>
              <w:t>предавач</w:t>
            </w:r>
          </w:p>
          <w:p w:rsidR="00D045AD" w:rsidRPr="009C5484" w:rsidRDefault="00D045AD" w:rsidP="000557E6">
            <w:pPr>
              <w:shd w:val="clear" w:color="auto" w:fill="FFFFFF"/>
              <w:spacing w:line="288" w:lineRule="atLeast"/>
              <w:jc w:val="both"/>
              <w:rPr>
                <w:b/>
                <w:bCs/>
                <w:lang w:val="sr-Cyrl-RS"/>
              </w:rPr>
            </w:pPr>
            <w:r>
              <w:rPr>
                <w:lang w:val="sr-Cyrl-RS"/>
              </w:rPr>
              <w:t>2.</w:t>
            </w:r>
            <w:r w:rsidRPr="005E2BE6">
              <w:rPr>
                <w:lang w:val="sr-Cyrl-RS"/>
              </w:rPr>
              <w:t xml:space="preserve">Сузана Симеуновић, </w:t>
            </w:r>
            <w:r>
              <w:rPr>
                <w:lang w:val="sr-Cyrl-RS"/>
              </w:rPr>
              <w:t>Системски приступ у грађењу квалитета предшколског васпитања и образовања на примеру регије Тоскана</w:t>
            </w:r>
            <w:r>
              <w:rPr>
                <w:bCs/>
                <w:lang w:val="sr-Cyrl-RS"/>
              </w:rPr>
              <w:t xml:space="preserve">: професионални развој запослених,  праћење квалитета в-о рада, управљање променама </w:t>
            </w:r>
            <w:r>
              <w:rPr>
                <w:lang w:val="sr-Cyrl-RS"/>
              </w:rPr>
              <w:t xml:space="preserve">   </w:t>
            </w:r>
            <w:r>
              <w:rPr>
                <w:b/>
                <w:bCs/>
                <w:lang w:val="sr-Cyrl-RS"/>
              </w:rPr>
              <w:t>предавач</w:t>
            </w:r>
          </w:p>
          <w:p w:rsidR="00D045AD" w:rsidRDefault="00D045AD" w:rsidP="000557E6">
            <w:pPr>
              <w:rPr>
                <w:bCs/>
                <w:lang w:val="sr-Cyrl-RS"/>
              </w:rPr>
            </w:pPr>
            <w:r w:rsidRPr="00690639">
              <w:rPr>
                <w:bCs/>
                <w:lang w:val="sr-Cyrl-RS"/>
              </w:rPr>
              <w:t xml:space="preserve">3. </w:t>
            </w:r>
            <w:r>
              <w:rPr>
                <w:bCs/>
                <w:lang w:val="sr-Cyrl-RS"/>
              </w:rPr>
              <w:t>Тања Спасовић</w:t>
            </w:r>
            <w:r w:rsidRPr="0042619B">
              <w:rPr>
                <w:bCs/>
                <w:color w:val="000000"/>
                <w:lang w:val="sr-Cyrl-RS"/>
              </w:rPr>
              <w:t>, Снежана Илић,  Основне</w:t>
            </w:r>
            <w:r>
              <w:rPr>
                <w:bCs/>
                <w:lang w:val="sr-Cyrl-RS"/>
              </w:rPr>
              <w:t xml:space="preserve"> поставке  тосканског  приступа усмереног на дете: окружење за учење, партнерство са породицом, курикулум   </w:t>
            </w:r>
            <w:r w:rsidRPr="007C2C1B">
              <w:rPr>
                <w:b/>
                <w:bCs/>
                <w:lang w:val="sr-Cyrl-RS"/>
              </w:rPr>
              <w:t>предав</w:t>
            </w:r>
            <w:r w:rsidRPr="0034308C">
              <w:rPr>
                <w:b/>
                <w:bCs/>
                <w:lang w:val="sr-Cyrl-RS"/>
              </w:rPr>
              <w:t>ачи</w:t>
            </w:r>
          </w:p>
          <w:p w:rsidR="00D045AD" w:rsidRPr="00690639" w:rsidRDefault="00D045AD" w:rsidP="000557E6">
            <w:pPr>
              <w:rPr>
                <w:lang w:val="sr-Cyrl-RS"/>
              </w:rPr>
            </w:pPr>
            <w:r>
              <w:rPr>
                <w:bCs/>
                <w:lang w:val="sr-Cyrl-RS"/>
              </w:rPr>
              <w:t xml:space="preserve">4. Сандра Бацковић, Односи као окосница концепта </w:t>
            </w:r>
            <w:r>
              <w:rPr>
                <w:rFonts w:ascii="Calibri" w:hAnsi="Calibri" w:cs="Calibri"/>
                <w:color w:val="1F497D"/>
                <w:sz w:val="22"/>
                <w:szCs w:val="22"/>
              </w:rPr>
              <w:t xml:space="preserve"> </w:t>
            </w:r>
            <w:r>
              <w:rPr>
                <w:bCs/>
                <w:lang w:val="sr-Cyrl-RS"/>
              </w:rPr>
              <w:t xml:space="preserve">Ређо Емилија у Италији, </w:t>
            </w:r>
            <w:r w:rsidRPr="0034308C">
              <w:rPr>
                <w:b/>
                <w:bCs/>
                <w:lang w:val="sr-Cyrl-RS"/>
              </w:rPr>
              <w:t>предавач</w:t>
            </w:r>
          </w:p>
        </w:tc>
      </w:tr>
      <w:tr w:rsidR="00D045AD" w:rsidTr="000557E6">
        <w:tc>
          <w:tcPr>
            <w:tcW w:w="17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jc w:val="both"/>
              <w:rPr>
                <w:b/>
                <w:bCs/>
                <w:lang w:val="sr-Cyrl-RS"/>
              </w:rPr>
            </w:pPr>
            <w:r>
              <w:rPr>
                <w:lang w:val="sr-Cyrl-RS"/>
              </w:rPr>
              <w:t>11</w:t>
            </w:r>
            <w:r>
              <w:t>.</w:t>
            </w:r>
            <w:r>
              <w:rPr>
                <w:lang w:val="sr-Cyrl-RS"/>
              </w:rPr>
              <w:t>30</w:t>
            </w:r>
            <w:r>
              <w:t>-</w:t>
            </w:r>
            <w:r>
              <w:rPr>
                <w:lang w:val="sr-Cyrl-RS"/>
              </w:rPr>
              <w:t>12</w:t>
            </w:r>
            <w:r>
              <w:t>.</w:t>
            </w:r>
            <w:r>
              <w:rPr>
                <w:lang w:val="sr-Cyrl-RS"/>
              </w:rPr>
              <w:t>15</w:t>
            </w:r>
          </w:p>
        </w:tc>
        <w:tc>
          <w:tcPr>
            <w:tcW w:w="8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jc w:val="both"/>
            </w:pPr>
            <w:r>
              <w:rPr>
                <w:b/>
                <w:bCs/>
                <w:lang w:val="sr-Cyrl-RS"/>
              </w:rPr>
              <w:t>П</w:t>
            </w:r>
            <w:r>
              <w:rPr>
                <w:b/>
                <w:bCs/>
              </w:rPr>
              <w:t>ауза</w:t>
            </w:r>
            <w:r>
              <w:t xml:space="preserve"> </w:t>
            </w:r>
            <w:r>
              <w:rPr>
                <w:lang w:val="sr-Cyrl-RS"/>
              </w:rPr>
              <w:t>за освежење учесника и пријављивање за радне групе</w:t>
            </w:r>
          </w:p>
        </w:tc>
      </w:tr>
      <w:tr w:rsidR="00D045AD" w:rsidTr="000557E6">
        <w:tc>
          <w:tcPr>
            <w:tcW w:w="17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12.15</w:t>
            </w:r>
            <w:r>
              <w:t xml:space="preserve"> – </w:t>
            </w:r>
            <w:r>
              <w:rPr>
                <w:lang w:val="sr-Cyrl-RS"/>
              </w:rPr>
              <w:t>13.45</w:t>
            </w:r>
          </w:p>
          <w:p w:rsidR="00D045AD" w:rsidRDefault="00D045AD" w:rsidP="000557E6">
            <w:pPr>
              <w:jc w:val="both"/>
              <w:rPr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Пауза за ручак</w:t>
            </w:r>
          </w:p>
          <w:p w:rsidR="00D045AD" w:rsidRDefault="00D045AD" w:rsidP="000557E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13.45-14.45 </w:t>
            </w:r>
          </w:p>
          <w:p w:rsidR="00D045AD" w:rsidRDefault="00D045AD" w:rsidP="000557E6">
            <w:pPr>
              <w:jc w:val="both"/>
              <w:rPr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b/>
                <w:bCs/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b/>
                <w:bCs/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b/>
                <w:bCs/>
                <w:lang w:val="sr-Cyrl-RS"/>
              </w:rPr>
            </w:pPr>
          </w:p>
          <w:p w:rsidR="00D045AD" w:rsidRDefault="00D045AD" w:rsidP="000557E6">
            <w:pPr>
              <w:jc w:val="both"/>
              <w:rPr>
                <w:b/>
                <w:bCs/>
                <w:lang w:val="sr-Cyrl-RS"/>
              </w:rPr>
            </w:pPr>
          </w:p>
          <w:p w:rsidR="00D045AD" w:rsidRDefault="00D045AD" w:rsidP="000557E6">
            <w:pPr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Рад по групама</w:t>
            </w:r>
          </w:p>
          <w:p w:rsidR="00D045AD" w:rsidRPr="00C9526C" w:rsidRDefault="00D045AD" w:rsidP="000557E6">
            <w:pPr>
              <w:jc w:val="both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14.45 – 16.15</w:t>
            </w:r>
          </w:p>
        </w:tc>
        <w:tc>
          <w:tcPr>
            <w:tcW w:w="8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Презентација примера добре праксе у две групе које ће радити паралелно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Latn-RS"/>
              </w:rPr>
              <w:t xml:space="preserve">I </w:t>
            </w: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група 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соба 1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sr-Cyrl-RS"/>
              </w:rPr>
            </w:pPr>
            <w:r w:rsidRPr="00A661B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sr-Cyrl-RS"/>
              </w:rPr>
              <w:t xml:space="preserve">Примери добре праксе васпитача – рад на темама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sr-Cyrl-RS"/>
              </w:rPr>
              <w:t xml:space="preserve">и пројектима који су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ПРЕТПОСТАВКА ЗА РАЗВИЈАЊЕ РЕАЛНОГ ПРОГРАМА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b/>
                <w:bCs/>
                <w:lang w:val="sr-Cyrl-RS"/>
              </w:rPr>
              <w:t>Модератор:</w:t>
            </w:r>
            <w:r>
              <w:rPr>
                <w:lang w:val="sr-Cyrl-RS"/>
              </w:rPr>
              <w:t xml:space="preserve"> </w:t>
            </w:r>
            <w:r>
              <w:rPr>
                <w:b/>
                <w:lang w:val="sr-Cyrl-RS"/>
              </w:rPr>
              <w:t>Данијела Ковачевић Микић</w:t>
            </w:r>
          </w:p>
          <w:p w:rsidR="00D045AD" w:rsidRPr="007A69EA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Презентације примера добре праксе</w:t>
            </w:r>
            <w:r>
              <w:rPr>
                <w:rFonts w:ascii="Times New Roman" w:hAnsi="Times New Roman" w:cs="Times New Roman"/>
                <w:b/>
                <w:bCs/>
                <w:lang w:val="sr-Latn-RS"/>
              </w:rPr>
              <w:t xml:space="preserve"> са дискусијом</w:t>
            </w:r>
          </w:p>
          <w:p w:rsidR="00D045AD" w:rsidRDefault="00D045AD" w:rsidP="000557E6">
            <w:pPr>
              <w:pStyle w:val="TableContents"/>
              <w:spacing w:after="0"/>
              <w:jc w:val="both"/>
            </w:pPr>
          </w:p>
          <w:p w:rsidR="00D045AD" w:rsidRPr="00366796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ТЕМА: Организација средине за учење – примери из праксе 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1) „</w:t>
            </w:r>
            <w:r w:rsidRPr="0074354C">
              <w:rPr>
                <w:lang w:val="sr-Cyrl-RS"/>
              </w:rPr>
              <w:t>Екологија пријатељства“ пример из праксе Шведске, Маша Аврамовић</w:t>
            </w:r>
          </w:p>
          <w:p w:rsidR="00D045AD" w:rsidRPr="0042619B" w:rsidRDefault="00D045AD" w:rsidP="000557E6">
            <w:pPr>
              <w:rPr>
                <w:color w:val="000000"/>
                <w:lang w:val="sr-Cyrl-RS"/>
              </w:rPr>
            </w:pPr>
            <w:r>
              <w:rPr>
                <w:lang w:val="sr-Cyrl-RS"/>
              </w:rPr>
              <w:t xml:space="preserve">2) </w:t>
            </w:r>
            <w:r w:rsidRPr="0042619B">
              <w:rPr>
                <w:color w:val="000000"/>
                <w:lang w:val="sr-Cyrl-RS"/>
              </w:rPr>
              <w:t>„Заједнички простори као места учења“ Снежана Илић, психолог, Весна Лишанин васпитач ПУ „Моје детињство“ Чачак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3) „Тура кроз вртић Земунски бисер“ –</w:t>
            </w:r>
            <w:r w:rsidRPr="00E23003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ПУ „Сима Милошевић</w:t>
            </w:r>
            <w:r w:rsidRPr="0042619B">
              <w:rPr>
                <w:color w:val="000000"/>
                <w:lang w:val="sr-Cyrl-RS"/>
              </w:rPr>
              <w:t xml:space="preserve">“ Земун </w:t>
            </w:r>
            <w:r>
              <w:rPr>
                <w:lang w:val="sr-Cyrl-RS"/>
              </w:rPr>
              <w:t xml:space="preserve"> </w:t>
            </w:r>
          </w:p>
          <w:p w:rsidR="00D045AD" w:rsidRDefault="00D045AD" w:rsidP="000557E6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Пауза за ручак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4) „Кућица на дрвету“ –</w:t>
            </w:r>
            <w:r w:rsidRPr="00E23003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 xml:space="preserve">ПУ „Моје детињство“Чачак,  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5) „Отворени вртић“ , ПУ „Радост“  Чајетина 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6) „Креирање окружења као места за подстицање развоја говора деце јасленог </w:t>
            </w:r>
            <w:r>
              <w:rPr>
                <w:lang w:val="sr-Cyrl-RS"/>
              </w:rPr>
              <w:lastRenderedPageBreak/>
              <w:t xml:space="preserve">узраста“, Марија Петковић,мед.сестра васпитач, Јулија Достанић, логопед ПУ „Моје детињство“ Чачак,    </w:t>
            </w:r>
          </w:p>
          <w:p w:rsidR="00D045AD" w:rsidRPr="00282B9A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Питања и одговори </w:t>
            </w:r>
          </w:p>
          <w:p w:rsidR="00D045AD" w:rsidRPr="000302E9" w:rsidRDefault="00D045AD" w:rsidP="000557E6">
            <w:pPr>
              <w:jc w:val="center"/>
              <w:rPr>
                <w:b/>
                <w:bCs/>
                <w:lang w:val="sr-Cyrl-RS"/>
              </w:rPr>
            </w:pPr>
            <w:r w:rsidRPr="000302E9">
              <w:rPr>
                <w:b/>
                <w:bCs/>
                <w:lang w:val="sr-Cyrl-RS"/>
              </w:rPr>
              <w:t>Излагање, размена искуства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Дискусија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Питања и одговори</w:t>
            </w:r>
          </w:p>
          <w:p w:rsidR="00D045AD" w:rsidRDefault="00D045AD" w:rsidP="000557E6">
            <w:pPr>
              <w:pStyle w:val="TableContents"/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/ трајање: излагање презентације са дискусијом - 30 мин /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Latn-RS"/>
              </w:rPr>
              <w:t xml:space="preserve">II </w:t>
            </w: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група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Соба 2</w:t>
            </w:r>
          </w:p>
          <w:p w:rsidR="00D045AD" w:rsidRPr="008225AC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sr-Latn-RS"/>
              </w:rPr>
            </w:pPr>
            <w:r w:rsidRPr="00A661B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sr-Cyrl-RS"/>
              </w:rPr>
              <w:t xml:space="preserve">Примери добре праксе васпитача – рад на темама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sr-Cyrl-RS"/>
              </w:rPr>
              <w:t xml:space="preserve">и пројектима су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ПРЕТПОСТАВКА ЗА РАЗВИЈАЊЕ РЕАЛНОГ ПРОГРАМА</w:t>
            </w:r>
          </w:p>
          <w:p w:rsidR="00D045AD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:rsidR="00D045AD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Модератор: Сандра Бацковић</w:t>
            </w:r>
          </w:p>
          <w:p w:rsidR="00D045AD" w:rsidRDefault="00D045AD" w:rsidP="000557E6">
            <w:pPr>
              <w:pStyle w:val="TableContents"/>
              <w:spacing w:after="0"/>
              <w:jc w:val="both"/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Презентације примера добре праксе са дискусијом </w:t>
            </w:r>
          </w:p>
          <w:p w:rsidR="00D045AD" w:rsidRDefault="00D045AD" w:rsidP="000557E6">
            <w:pPr>
              <w:jc w:val="both"/>
            </w:pPr>
          </w:p>
          <w:p w:rsidR="00D045AD" w:rsidRDefault="00D045AD" w:rsidP="000557E6">
            <w:pPr>
              <w:rPr>
                <w:lang w:val="sr-Cyrl-RS"/>
              </w:rPr>
            </w:pPr>
            <w:r w:rsidRPr="0076139E">
              <w:rPr>
                <w:b/>
                <w:lang w:val="sr-Cyrl-RS"/>
              </w:rPr>
              <w:t xml:space="preserve">ТЕМА: </w:t>
            </w:r>
            <w:r w:rsidRPr="00E96F70">
              <w:rPr>
                <w:lang w:val="sr-Cyrl-RS"/>
              </w:rPr>
              <w:t>Пројектни приступ учењу – примери из праксе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1)</w:t>
            </w:r>
            <w:r w:rsidRPr="00F86B8A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 xml:space="preserve">Пример пројектног планирања у млађој вртићској групи </w:t>
            </w:r>
            <w:r>
              <w:rPr>
                <w:lang w:val="sr-Latn-RS"/>
              </w:rPr>
              <w:t xml:space="preserve"> „</w:t>
            </w:r>
            <w:r>
              <w:rPr>
                <w:lang w:val="sr-Cyrl-RS"/>
              </w:rPr>
              <w:t xml:space="preserve">Маца Папучарица“ Зорица Комарица, Наташа Милојевић, ПУ „Моје детињство“ Чачак 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2) Пример пројектног планирања   ПУ „Сима Милишевић“, Земун  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3) </w:t>
            </w:r>
            <w:r>
              <w:rPr>
                <w:lang w:val="sr-Latn-RS"/>
              </w:rPr>
              <w:t>„Моја књига</w:t>
            </w:r>
            <w:r>
              <w:rPr>
                <w:lang w:val="sr-Cyrl-RS"/>
              </w:rPr>
              <w:t>“Биљана Филиповић, Мира Маслаћ, медицинске сестре васпитачи,  ПУ „Моје детињство“Чачак</w:t>
            </w:r>
          </w:p>
          <w:p w:rsidR="00D045AD" w:rsidRDefault="00D045AD" w:rsidP="000557E6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Пауза – ручак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4) Пример пројектног планирања „У друштву зебре и жирафе“, ПУ „Сима Милишевић“, Земун 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5) „</w:t>
            </w:r>
            <w:r w:rsidRPr="0042619B">
              <w:rPr>
                <w:color w:val="000000"/>
                <w:lang w:val="sr-Cyrl-RS"/>
              </w:rPr>
              <w:t>Спортом до здравља“,</w:t>
            </w:r>
            <w:r>
              <w:rPr>
                <w:lang w:val="sr-Cyrl-RS"/>
              </w:rPr>
              <w:t xml:space="preserve"> ПУ „Радост“ Чајетина 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>6) Пример пројектног планирања у пп групи</w:t>
            </w:r>
            <w:r>
              <w:rPr>
                <w:lang w:val="sr-Latn-RS"/>
              </w:rPr>
              <w:t xml:space="preserve"> „</w:t>
            </w:r>
            <w:r>
              <w:rPr>
                <w:lang w:val="sr-Cyrl-RS"/>
              </w:rPr>
              <w:t>Како се снима филм?</w:t>
            </w:r>
            <w:r>
              <w:rPr>
                <w:lang w:val="sr-Latn-RS"/>
              </w:rPr>
              <w:t xml:space="preserve">“ </w:t>
            </w:r>
            <w:r>
              <w:rPr>
                <w:lang w:val="sr-Cyrl-RS"/>
              </w:rPr>
              <w:t>Гордана Сјеничић, Ана Теофиловић, ПУ „Моје детињство“Чачак</w:t>
            </w:r>
          </w:p>
          <w:p w:rsidR="00D045AD" w:rsidRDefault="00D045AD" w:rsidP="000557E6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Питања и одговори </w:t>
            </w:r>
          </w:p>
          <w:p w:rsidR="00D045AD" w:rsidRPr="000302E9" w:rsidRDefault="00D045AD" w:rsidP="000557E6">
            <w:pPr>
              <w:jc w:val="center"/>
              <w:rPr>
                <w:b/>
                <w:bCs/>
                <w:lang w:val="sr-Cyrl-RS"/>
              </w:rPr>
            </w:pPr>
            <w:r w:rsidRPr="000302E9">
              <w:rPr>
                <w:b/>
                <w:bCs/>
                <w:lang w:val="sr-Cyrl-RS"/>
              </w:rPr>
              <w:t>Излагање, размена искуства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Дискусија</w:t>
            </w:r>
          </w:p>
          <w:p w:rsidR="00D045AD" w:rsidRDefault="00D045AD" w:rsidP="000557E6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Питања и одговори</w:t>
            </w:r>
          </w:p>
          <w:p w:rsidR="00D045AD" w:rsidRPr="00BB52A8" w:rsidRDefault="00D045AD" w:rsidP="000557E6">
            <w:pPr>
              <w:pStyle w:val="TableContents"/>
              <w:spacing w:after="0"/>
              <w:jc w:val="center"/>
              <w:rPr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/ трајање: излагање презентације са дискусијом - 30 мин /</w:t>
            </w:r>
          </w:p>
        </w:tc>
      </w:tr>
      <w:tr w:rsidR="00D045AD" w:rsidTr="000557E6">
        <w:trPr>
          <w:trHeight w:val="1646"/>
        </w:trPr>
        <w:tc>
          <w:tcPr>
            <w:tcW w:w="17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45AD" w:rsidRPr="00BB52A8" w:rsidRDefault="00D045AD" w:rsidP="000557E6">
            <w:pPr>
              <w:jc w:val="both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lastRenderedPageBreak/>
              <w:t>16.15 – 16.45</w:t>
            </w:r>
          </w:p>
        </w:tc>
        <w:tc>
          <w:tcPr>
            <w:tcW w:w="8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jc w:val="both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Пленарно излагање</w:t>
            </w:r>
          </w:p>
          <w:p w:rsidR="00D045AD" w:rsidRDefault="00D045AD" w:rsidP="000557E6">
            <w:pPr>
              <w:jc w:val="both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Презентација резултата рада у радним групама и доношење закључака</w:t>
            </w:r>
          </w:p>
          <w:p w:rsidR="00D045AD" w:rsidRDefault="00D045AD" w:rsidP="000557E6">
            <w:pPr>
              <w:jc w:val="both"/>
              <w:rPr>
                <w:lang w:val="sr-Cyrl-RS"/>
              </w:rPr>
            </w:pPr>
            <w:r>
              <w:rPr>
                <w:b/>
                <w:bCs/>
                <w:lang w:val="sr-Cyrl-RS"/>
              </w:rPr>
              <w:t>Излагање модератора:</w:t>
            </w:r>
          </w:p>
          <w:p w:rsidR="00D045AD" w:rsidRPr="00F133CA" w:rsidRDefault="00D045AD" w:rsidP="00D045AD">
            <w:pPr>
              <w:widowControl/>
              <w:numPr>
                <w:ilvl w:val="0"/>
                <w:numId w:val="1"/>
              </w:numPr>
              <w:spacing w:line="276" w:lineRule="auto"/>
              <w:jc w:val="both"/>
              <w:rPr>
                <w:lang w:val="sr-Cyrl-RS"/>
              </w:rPr>
            </w:pPr>
            <w:r>
              <w:rPr>
                <w:lang w:val="sr-Cyrl-RS"/>
              </w:rPr>
              <w:t>Данијела Ковачевић Микић</w:t>
            </w:r>
          </w:p>
          <w:p w:rsidR="00D045AD" w:rsidRPr="008F1431" w:rsidRDefault="00D045AD" w:rsidP="00D045AD">
            <w:pPr>
              <w:widowControl/>
              <w:numPr>
                <w:ilvl w:val="0"/>
                <w:numId w:val="1"/>
              </w:numPr>
              <w:spacing w:line="276" w:lineRule="auto"/>
              <w:jc w:val="both"/>
            </w:pPr>
            <w:r>
              <w:rPr>
                <w:lang w:val="sr-Cyrl-RS"/>
              </w:rPr>
              <w:t>Сандра Бацковић</w:t>
            </w:r>
          </w:p>
          <w:p w:rsidR="00D045AD" w:rsidRPr="009E7846" w:rsidRDefault="00D045AD" w:rsidP="000557E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Излагање, закључивање </w:t>
            </w:r>
          </w:p>
        </w:tc>
      </w:tr>
      <w:tr w:rsidR="00D045AD" w:rsidTr="000557E6">
        <w:tc>
          <w:tcPr>
            <w:tcW w:w="17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pStyle w:val="TableContents"/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16.45 – 17.00</w:t>
            </w:r>
          </w:p>
        </w:tc>
        <w:tc>
          <w:tcPr>
            <w:tcW w:w="8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045AD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Евалуација и затварање стручног скупа</w:t>
            </w:r>
          </w:p>
          <w:p w:rsidR="00D045AD" w:rsidRDefault="00D045AD" w:rsidP="000557E6">
            <w:pPr>
              <w:pStyle w:val="TableContents"/>
              <w:spacing w:after="0"/>
              <w:jc w:val="both"/>
              <w:rPr>
                <w:rFonts w:ascii="Times New Roman" w:hAnsi="Times New Roman" w:cs="Times New Roman"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Cs/>
                <w:lang w:val="sr-Cyrl-RS"/>
              </w:rPr>
              <w:t>Закључивање</w:t>
            </w:r>
          </w:p>
          <w:p w:rsidR="00D045AD" w:rsidRPr="003007F5" w:rsidRDefault="00D045AD" w:rsidP="000557E6">
            <w:pPr>
              <w:pStyle w:val="TableContents"/>
              <w:spacing w:after="0"/>
              <w:jc w:val="both"/>
            </w:pPr>
            <w:r>
              <w:rPr>
                <w:rFonts w:ascii="Times New Roman" w:hAnsi="Times New Roman" w:cs="Times New Roman"/>
                <w:bCs/>
                <w:lang w:val="sr-Cyrl-RS"/>
              </w:rPr>
              <w:t xml:space="preserve">Подела уверења, потврда </w:t>
            </w:r>
          </w:p>
        </w:tc>
      </w:tr>
    </w:tbl>
    <w:p w:rsidR="00D045AD" w:rsidRPr="00023D96" w:rsidRDefault="00D045AD" w:rsidP="00D045AD">
      <w:pPr>
        <w:rPr>
          <w:lang w:val="sr-Latn-RS"/>
        </w:rPr>
      </w:pPr>
    </w:p>
    <w:p w:rsidR="00FE3155" w:rsidRDefault="00FE3155">
      <w:bookmarkStart w:id="0" w:name="_GoBack"/>
      <w:bookmarkEnd w:id="0"/>
    </w:p>
    <w:sectPr w:rsidR="00FE3155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36A46EEA"/>
    <w:multiLevelType w:val="hybridMultilevel"/>
    <w:tmpl w:val="3C6A052E"/>
    <w:lvl w:ilvl="0" w:tplc="8CC4BA8C">
      <w:start w:val="2"/>
      <w:numFmt w:val="bullet"/>
      <w:lvlText w:val=""/>
      <w:lvlJc w:val="left"/>
      <w:pPr>
        <w:ind w:left="405" w:hanging="360"/>
      </w:pPr>
      <w:rPr>
        <w:rFonts w:ascii="Symbol" w:eastAsia="Andale Sans U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685"/>
    <w:rsid w:val="00006803"/>
    <w:rsid w:val="00043E51"/>
    <w:rsid w:val="000455DB"/>
    <w:rsid w:val="00080ACC"/>
    <w:rsid w:val="00092D42"/>
    <w:rsid w:val="000B75E3"/>
    <w:rsid w:val="00154CC3"/>
    <w:rsid w:val="001663B8"/>
    <w:rsid w:val="0016781A"/>
    <w:rsid w:val="00203BE5"/>
    <w:rsid w:val="002F037B"/>
    <w:rsid w:val="003041B1"/>
    <w:rsid w:val="003B7AFD"/>
    <w:rsid w:val="00472053"/>
    <w:rsid w:val="00490251"/>
    <w:rsid w:val="004A2C39"/>
    <w:rsid w:val="004C5F6E"/>
    <w:rsid w:val="004E2655"/>
    <w:rsid w:val="00546D5C"/>
    <w:rsid w:val="00567CC1"/>
    <w:rsid w:val="005D533B"/>
    <w:rsid w:val="00634296"/>
    <w:rsid w:val="00635D9F"/>
    <w:rsid w:val="006438FC"/>
    <w:rsid w:val="006841E6"/>
    <w:rsid w:val="006953F9"/>
    <w:rsid w:val="006A52E7"/>
    <w:rsid w:val="006C4685"/>
    <w:rsid w:val="00707D8E"/>
    <w:rsid w:val="007303D9"/>
    <w:rsid w:val="00741804"/>
    <w:rsid w:val="00766782"/>
    <w:rsid w:val="007E39B7"/>
    <w:rsid w:val="008039FD"/>
    <w:rsid w:val="00914EB5"/>
    <w:rsid w:val="00951364"/>
    <w:rsid w:val="00984FD2"/>
    <w:rsid w:val="009870F4"/>
    <w:rsid w:val="00AC52F4"/>
    <w:rsid w:val="00B50812"/>
    <w:rsid w:val="00BD14B9"/>
    <w:rsid w:val="00C02111"/>
    <w:rsid w:val="00C05A14"/>
    <w:rsid w:val="00C81DC6"/>
    <w:rsid w:val="00D045AD"/>
    <w:rsid w:val="00D355A0"/>
    <w:rsid w:val="00D750CA"/>
    <w:rsid w:val="00DE7CC1"/>
    <w:rsid w:val="00E1040D"/>
    <w:rsid w:val="00E265CC"/>
    <w:rsid w:val="00E42CE4"/>
    <w:rsid w:val="00E53A74"/>
    <w:rsid w:val="00EE7E7C"/>
    <w:rsid w:val="00F40ADB"/>
    <w:rsid w:val="00F40EF3"/>
    <w:rsid w:val="00F6482C"/>
    <w:rsid w:val="00FE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B6A33-FF69-459C-82AF-ABCD51936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5A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D045AD"/>
    <w:pPr>
      <w:widowControl/>
      <w:suppressLineNumbers/>
      <w:spacing w:after="200" w:line="276" w:lineRule="auto"/>
    </w:pPr>
    <w:rPr>
      <w:rFonts w:ascii="Calibri" w:eastAsia="SimSun" w:hAnsi="Calibri" w:cs="Calibri"/>
      <w:sz w:val="22"/>
      <w:szCs w:val="22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1135</Words>
  <Characters>6472</Characters>
  <Application>Microsoft Office Word</Application>
  <DocSecurity>0</DocSecurity>
  <Lines>53</Lines>
  <Paragraphs>15</Paragraphs>
  <ScaleCrop>false</ScaleCrop>
  <Company/>
  <LinksUpToDate>false</LinksUpToDate>
  <CharactersWithSpaces>7592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ratko</dc:creator>
  <cp:keywords/>
  <dc:description/>
  <cp:lastModifiedBy>ratko</cp:lastModifiedBy>
  <cp:revision>2</cp:revision>
  <dcterms:created xsi:type="dcterms:W3CDTF">2018-05-10T11:04:00Z</dcterms:created>
  <dcterms:modified xsi:type="dcterms:W3CDTF">2018-05-10T11:05:00Z</dcterms:modified>
</cp:coreProperties>
</file>