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455A2B" w14:textId="77777777" w:rsidR="00FB4D0C" w:rsidRPr="00133BEC" w:rsidRDefault="00FB4D0C" w:rsidP="00FB4D0C">
      <w:pPr>
        <w:pStyle w:val="Default"/>
        <w:rPr>
          <w:lang w:val="sr-Cyrl-RS"/>
        </w:rPr>
      </w:pPr>
    </w:p>
    <w:p w14:paraId="1EA0E689" w14:textId="77777777" w:rsidR="00FB4D0C" w:rsidRPr="00133BEC" w:rsidRDefault="00FB4D0C" w:rsidP="00FB4D0C">
      <w:pPr>
        <w:pStyle w:val="Default"/>
        <w:rPr>
          <w:sz w:val="28"/>
          <w:szCs w:val="28"/>
          <w:lang w:val="sr-Cyrl-RS"/>
        </w:rPr>
      </w:pPr>
      <w:r w:rsidRPr="00133BEC">
        <w:rPr>
          <w:lang w:val="sr-Cyrl-RS"/>
        </w:rPr>
        <w:t xml:space="preserve"> </w:t>
      </w:r>
      <w:r w:rsidRPr="00133BEC">
        <w:rPr>
          <w:sz w:val="28"/>
          <w:szCs w:val="28"/>
          <w:lang w:val="sr-Cyrl-RS"/>
        </w:rPr>
        <w:t xml:space="preserve">ПЛАН РАДА СТРУЧНОГ СКУПА </w:t>
      </w:r>
    </w:p>
    <w:p w14:paraId="1DB8D11D" w14:textId="77777777" w:rsidR="0066638B" w:rsidRPr="00133BEC" w:rsidRDefault="0066638B" w:rsidP="00FB4D0C">
      <w:pPr>
        <w:pStyle w:val="Default"/>
        <w:rPr>
          <w:sz w:val="23"/>
          <w:szCs w:val="23"/>
          <w:lang w:val="sr-Cyrl-RS"/>
        </w:rPr>
      </w:pPr>
    </w:p>
    <w:p w14:paraId="563B19FA" w14:textId="77777777" w:rsidR="00FB4D0C" w:rsidRPr="00133BEC" w:rsidRDefault="001F3DCD" w:rsidP="00FB4D0C">
      <w:pPr>
        <w:pStyle w:val="Default"/>
        <w:rPr>
          <w:sz w:val="28"/>
          <w:szCs w:val="28"/>
          <w:lang w:val="sr-Cyrl-RS"/>
        </w:rPr>
      </w:pPr>
      <w:r w:rsidRPr="00133BEC">
        <w:rPr>
          <w:sz w:val="28"/>
          <w:szCs w:val="28"/>
          <w:lang w:val="sr-Cyrl-RS"/>
        </w:rPr>
        <w:t xml:space="preserve">Правна заштита запослених у просвети </w:t>
      </w:r>
    </w:p>
    <w:p w14:paraId="346080DC" w14:textId="77777777" w:rsidR="0066638B" w:rsidRPr="00133BEC" w:rsidRDefault="0066638B" w:rsidP="00FB4D0C">
      <w:pPr>
        <w:pStyle w:val="Default"/>
        <w:rPr>
          <w:sz w:val="22"/>
          <w:szCs w:val="22"/>
          <w:lang w:val="sr-Cyrl-RS"/>
        </w:rPr>
      </w:pPr>
    </w:p>
    <w:p w14:paraId="753C471E" w14:textId="77777777" w:rsidR="00FB4D0C" w:rsidRPr="00133BEC" w:rsidRDefault="00FB4D0C" w:rsidP="00FB4D0C">
      <w:pPr>
        <w:pStyle w:val="Default"/>
        <w:rPr>
          <w:sz w:val="22"/>
          <w:szCs w:val="22"/>
          <w:lang w:val="sr-Cyrl-RS"/>
        </w:rPr>
      </w:pPr>
      <w:r w:rsidRPr="00133BEC">
        <w:rPr>
          <w:sz w:val="22"/>
          <w:szCs w:val="22"/>
          <w:lang w:val="sr-Cyrl-RS"/>
        </w:rPr>
        <w:t xml:space="preserve">ОРГАНИЗАТОР СКУПА: </w:t>
      </w:r>
      <w:r w:rsidR="001F3DCD" w:rsidRPr="00133BEC">
        <w:rPr>
          <w:sz w:val="22"/>
          <w:szCs w:val="22"/>
          <w:lang w:val="sr-Cyrl-RS"/>
        </w:rPr>
        <w:t xml:space="preserve"> Форум београдских основних школа </w:t>
      </w:r>
    </w:p>
    <w:p w14:paraId="248149E1" w14:textId="77777777" w:rsidR="00FB4D0C" w:rsidRPr="00133BEC" w:rsidRDefault="00FB4D0C" w:rsidP="00FB4D0C">
      <w:pPr>
        <w:pStyle w:val="Default"/>
        <w:rPr>
          <w:sz w:val="22"/>
          <w:szCs w:val="22"/>
          <w:lang w:val="sr-Cyrl-RS"/>
        </w:rPr>
      </w:pPr>
    </w:p>
    <w:p w14:paraId="0EFBF982" w14:textId="77777777" w:rsidR="00FB4D0C" w:rsidRPr="00133BEC" w:rsidRDefault="00FB4D0C" w:rsidP="00FB4D0C">
      <w:pPr>
        <w:pStyle w:val="Default"/>
        <w:rPr>
          <w:sz w:val="22"/>
          <w:szCs w:val="22"/>
          <w:lang w:val="sr-Cyrl-RS"/>
        </w:rPr>
      </w:pPr>
      <w:r w:rsidRPr="00133BEC">
        <w:rPr>
          <w:sz w:val="22"/>
          <w:szCs w:val="22"/>
          <w:lang w:val="sr-Cyrl-RS"/>
        </w:rPr>
        <w:t xml:space="preserve">ОБЛИК СТРУЧНОГ СКУПА: трибина </w:t>
      </w:r>
    </w:p>
    <w:p w14:paraId="739FAF9D" w14:textId="77777777" w:rsidR="00FB4D0C" w:rsidRPr="00133BEC" w:rsidRDefault="00FB4D0C" w:rsidP="00FB4D0C">
      <w:pPr>
        <w:pStyle w:val="Default"/>
        <w:rPr>
          <w:sz w:val="22"/>
          <w:szCs w:val="22"/>
          <w:lang w:val="sr-Cyrl-RS"/>
        </w:rPr>
      </w:pPr>
    </w:p>
    <w:p w14:paraId="1F0FBDE5" w14:textId="46C5B20A" w:rsidR="00FB4D0C" w:rsidRPr="00554AFD" w:rsidRDefault="00FB4D0C" w:rsidP="00554AFD">
      <w:pPr>
        <w:rPr>
          <w:rFonts w:cs="Calibri"/>
          <w:sz w:val="24"/>
          <w:szCs w:val="24"/>
          <w:lang w:val="sr-Cyrl-RS"/>
        </w:rPr>
      </w:pPr>
      <w:r w:rsidRPr="00133BEC">
        <w:rPr>
          <w:lang w:val="sr-Cyrl-RS"/>
        </w:rPr>
        <w:t xml:space="preserve">МЕСТО И ДАТУМ ОДРЖАВАЊА: </w:t>
      </w:r>
      <w:r w:rsidR="001F3DCD" w:rsidRPr="00133BEC">
        <w:rPr>
          <w:lang w:val="sr-Cyrl-RS"/>
        </w:rPr>
        <w:t xml:space="preserve"> </w:t>
      </w:r>
      <w:r w:rsidR="00DC6208" w:rsidRPr="00133BEC">
        <w:rPr>
          <w:lang w:val="sr-Cyrl-RS"/>
        </w:rPr>
        <w:t xml:space="preserve">Београд, </w:t>
      </w:r>
      <w:r w:rsidR="00703E40">
        <w:rPr>
          <w:lang w:val="sr-Cyrl-RS"/>
        </w:rPr>
        <w:t>30</w:t>
      </w:r>
      <w:r w:rsidR="00DC6208" w:rsidRPr="00133BEC">
        <w:rPr>
          <w:lang w:val="sr-Cyrl-RS"/>
        </w:rPr>
        <w:t>.</w:t>
      </w:r>
      <w:r w:rsidR="005D118E">
        <w:rPr>
          <w:lang w:val="sr-Latn-RS"/>
        </w:rPr>
        <w:t>5</w:t>
      </w:r>
      <w:r w:rsidR="00DC6208" w:rsidRPr="00133BEC">
        <w:rPr>
          <w:lang w:val="sr-Cyrl-RS"/>
        </w:rPr>
        <w:t xml:space="preserve">.2018. </w:t>
      </w:r>
      <w:r w:rsidR="00E1523C">
        <w:rPr>
          <w:lang w:val="sr-Cyrl-RS"/>
        </w:rPr>
        <w:t>1</w:t>
      </w:r>
      <w:r w:rsidR="00A50CB7">
        <w:rPr>
          <w:lang w:val="sr-Latn-RS"/>
        </w:rPr>
        <w:t>4</w:t>
      </w:r>
      <w:r w:rsidR="00E1523C">
        <w:rPr>
          <w:lang w:val="sr-Cyrl-RS"/>
        </w:rPr>
        <w:t>:00 -1</w:t>
      </w:r>
      <w:r w:rsidR="00A50CB7">
        <w:rPr>
          <w:lang w:val="sr-Latn-RS"/>
        </w:rPr>
        <w:t>6</w:t>
      </w:r>
      <w:r w:rsidR="00E1523C">
        <w:rPr>
          <w:lang w:val="sr-Cyrl-RS"/>
        </w:rPr>
        <w:t>:00</w:t>
      </w:r>
      <w:r w:rsidR="00117027">
        <w:rPr>
          <w:lang w:val="sr-Cyrl-RS"/>
        </w:rPr>
        <w:t xml:space="preserve"> </w:t>
      </w:r>
      <w:r w:rsidR="00DC6208" w:rsidRPr="00133BEC">
        <w:rPr>
          <w:lang w:val="sr-Cyrl-RS"/>
        </w:rPr>
        <w:t>ОШ „</w:t>
      </w:r>
      <w:r w:rsidR="00703E40">
        <w:rPr>
          <w:lang w:val="sr-Cyrl-RS"/>
        </w:rPr>
        <w:t>Војвода Мишић</w:t>
      </w:r>
      <w:r w:rsidR="00DC6208" w:rsidRPr="00133BEC">
        <w:rPr>
          <w:lang w:val="sr-Cyrl-RS"/>
        </w:rPr>
        <w:t>“</w:t>
      </w:r>
      <w:r w:rsidR="00AE74CA" w:rsidRPr="00133BEC">
        <w:rPr>
          <w:lang w:val="sr-Cyrl-RS"/>
        </w:rPr>
        <w:t>,</w:t>
      </w:r>
      <w:r w:rsidR="00A50CB7" w:rsidRPr="00A50CB7">
        <w:rPr>
          <w:b/>
          <w:sz w:val="28"/>
          <w:szCs w:val="28"/>
          <w:u w:val="single"/>
          <w:lang w:val="sr-Cyrl-RS"/>
        </w:rPr>
        <w:t xml:space="preserve"> </w:t>
      </w:r>
      <w:r w:rsidR="00A50CB7" w:rsidRPr="00703E40">
        <w:rPr>
          <w:lang w:val="sr-Cyrl-RS"/>
        </w:rPr>
        <w:t>Др. Милутина Ивковића 4</w:t>
      </w:r>
      <w:bookmarkStart w:id="0" w:name="_GoBack"/>
      <w:bookmarkEnd w:id="0"/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2689"/>
        <w:gridCol w:w="2689"/>
        <w:gridCol w:w="2689"/>
      </w:tblGrid>
      <w:tr w:rsidR="00FB4D0C" w:rsidRPr="00133BEC" w14:paraId="2EB59098" w14:textId="77777777" w:rsidTr="000A4204">
        <w:trPr>
          <w:trHeight w:val="652"/>
        </w:trPr>
        <w:tc>
          <w:tcPr>
            <w:tcW w:w="2689" w:type="dxa"/>
          </w:tcPr>
          <w:p w14:paraId="39F4BE3A" w14:textId="77777777" w:rsidR="00FB4D0C" w:rsidRPr="00133BEC" w:rsidRDefault="00FB4D0C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ПЛАН РАДА: ВРЕМЕ И РЕДОСЛЕД ИЗЛАГАЊА </w:t>
            </w:r>
          </w:p>
        </w:tc>
        <w:tc>
          <w:tcPr>
            <w:tcW w:w="2689" w:type="dxa"/>
          </w:tcPr>
          <w:p w14:paraId="7D328E35" w14:textId="77777777" w:rsidR="00FB4D0C" w:rsidRPr="00133BEC" w:rsidRDefault="00FB4D0C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ТЕМЕ </w:t>
            </w:r>
          </w:p>
        </w:tc>
        <w:tc>
          <w:tcPr>
            <w:tcW w:w="2689" w:type="dxa"/>
          </w:tcPr>
          <w:p w14:paraId="178690FA" w14:textId="77777777" w:rsidR="00FB4D0C" w:rsidRPr="00133BEC" w:rsidRDefault="00FB4D0C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ВРСТА АКТИВНОСТИ (пленарно, секција, постер презентација...) </w:t>
            </w:r>
          </w:p>
        </w:tc>
        <w:tc>
          <w:tcPr>
            <w:tcW w:w="2689" w:type="dxa"/>
          </w:tcPr>
          <w:p w14:paraId="207474E7" w14:textId="77777777" w:rsidR="00FB4D0C" w:rsidRPr="00133BEC" w:rsidRDefault="00FB4D0C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ИМЕНА РЕАЛИЗАТОРА (радно место, установа) / ТИМА УСТАНОВЕ И ЊИХОВЕ УЛОГЕ (уводничар, предавач, модератор, водитељ секције/округлог стола/трибине...) </w:t>
            </w:r>
          </w:p>
        </w:tc>
      </w:tr>
      <w:tr w:rsidR="00FB4D0C" w:rsidRPr="00133BEC" w14:paraId="038301BA" w14:textId="77777777" w:rsidTr="000A4204">
        <w:trPr>
          <w:trHeight w:val="385"/>
        </w:trPr>
        <w:tc>
          <w:tcPr>
            <w:tcW w:w="2689" w:type="dxa"/>
          </w:tcPr>
          <w:p w14:paraId="0678E66C" w14:textId="345E7D50" w:rsidR="00FB4D0C" w:rsidRPr="00133BEC" w:rsidRDefault="007F15A0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Уводна реч: 10</w:t>
            </w:r>
            <w:r w:rsidR="00BC5C88" w:rsidRPr="00133BEC">
              <w:rPr>
                <w:sz w:val="22"/>
                <w:szCs w:val="22"/>
                <w:lang w:val="sr-Cyrl-RS"/>
              </w:rPr>
              <w:t xml:space="preserve"> минута</w:t>
            </w:r>
          </w:p>
        </w:tc>
        <w:tc>
          <w:tcPr>
            <w:tcW w:w="2689" w:type="dxa"/>
          </w:tcPr>
          <w:p w14:paraId="672C707C" w14:textId="77777777" w:rsidR="00FB4D0C" w:rsidRPr="00133BEC" w:rsidRDefault="00187E08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Предста</w:t>
            </w:r>
            <w:r w:rsidR="00DF3B87" w:rsidRPr="00133BEC">
              <w:rPr>
                <w:sz w:val="22"/>
                <w:szCs w:val="22"/>
                <w:lang w:val="sr-Cyrl-RS"/>
              </w:rPr>
              <w:t>вљање садржаја</w:t>
            </w:r>
            <w:r w:rsidRPr="00133BEC">
              <w:rPr>
                <w:sz w:val="22"/>
                <w:szCs w:val="22"/>
                <w:lang w:val="sr-Cyrl-RS"/>
              </w:rPr>
              <w:t xml:space="preserve"> трибине</w:t>
            </w:r>
          </w:p>
        </w:tc>
        <w:tc>
          <w:tcPr>
            <w:tcW w:w="2689" w:type="dxa"/>
          </w:tcPr>
          <w:p w14:paraId="2EE4282E" w14:textId="1894EE5E" w:rsidR="00FB4D0C" w:rsidRPr="00133BEC" w:rsidRDefault="00E51D71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proofErr w:type="spellStart"/>
            <w:r w:rsidRPr="00133BEC">
              <w:rPr>
                <w:sz w:val="22"/>
                <w:szCs w:val="22"/>
                <w:lang w:val="sr-Cyrl-RS"/>
              </w:rPr>
              <w:t>Пленарнo</w:t>
            </w:r>
            <w:proofErr w:type="spellEnd"/>
          </w:p>
        </w:tc>
        <w:tc>
          <w:tcPr>
            <w:tcW w:w="2689" w:type="dxa"/>
          </w:tcPr>
          <w:p w14:paraId="01E62C1B" w14:textId="77777777" w:rsidR="00FB4D0C" w:rsidRPr="00133BEC" w:rsidRDefault="00BC5C88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Уводничар: Адвокат Софија Илић</w:t>
            </w:r>
          </w:p>
          <w:p w14:paraId="7636AE8B" w14:textId="77777777" w:rsidR="00BC5C88" w:rsidRPr="00133BEC" w:rsidRDefault="00BC5C88" w:rsidP="000A4204">
            <w:pPr>
              <w:pStyle w:val="Default"/>
              <w:rPr>
                <w:sz w:val="22"/>
                <w:szCs w:val="22"/>
                <w:lang w:val="sr-Cyrl-RS"/>
              </w:rPr>
            </w:pPr>
          </w:p>
          <w:p w14:paraId="7CC743DA" w14:textId="2AB445F4" w:rsidR="00BC5C88" w:rsidRPr="00133BEC" w:rsidRDefault="00BC5C88" w:rsidP="000A4204">
            <w:pPr>
              <w:pStyle w:val="Default"/>
              <w:rPr>
                <w:sz w:val="22"/>
                <w:szCs w:val="22"/>
                <w:lang w:val="sr-Cyrl-RS"/>
              </w:rPr>
            </w:pPr>
          </w:p>
        </w:tc>
      </w:tr>
      <w:tr w:rsidR="0066638B" w:rsidRPr="00133BEC" w14:paraId="5C656A03" w14:textId="77777777" w:rsidTr="000A4204">
        <w:trPr>
          <w:trHeight w:val="981"/>
        </w:trPr>
        <w:tc>
          <w:tcPr>
            <w:tcW w:w="2689" w:type="dxa"/>
          </w:tcPr>
          <w:p w14:paraId="53E5F60A" w14:textId="16DC1E3D" w:rsidR="0066638B" w:rsidRPr="00133BEC" w:rsidRDefault="00BC5C88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10 минута</w:t>
            </w:r>
          </w:p>
        </w:tc>
        <w:tc>
          <w:tcPr>
            <w:tcW w:w="2689" w:type="dxa"/>
          </w:tcPr>
          <w:p w14:paraId="381CC3B0" w14:textId="3557DCC8" w:rsidR="0066638B" w:rsidRPr="00133BEC" w:rsidRDefault="00187E08" w:rsidP="002142D6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Упознавање са </w:t>
            </w:r>
            <w:r w:rsidR="002142D6">
              <w:rPr>
                <w:sz w:val="22"/>
                <w:szCs w:val="22"/>
                <w:lang w:val="sr-Cyrl-RS"/>
              </w:rPr>
              <w:t xml:space="preserve">релевантном </w:t>
            </w:r>
            <w:r w:rsidRPr="00133BEC">
              <w:rPr>
                <w:sz w:val="22"/>
                <w:szCs w:val="22"/>
                <w:lang w:val="sr-Cyrl-RS"/>
              </w:rPr>
              <w:t xml:space="preserve"> закон</w:t>
            </w:r>
            <w:r w:rsidR="002142D6">
              <w:rPr>
                <w:sz w:val="22"/>
                <w:szCs w:val="22"/>
                <w:lang w:val="sr-Cyrl-RS"/>
              </w:rPr>
              <w:t>ском регулативом</w:t>
            </w:r>
            <w:r w:rsidRPr="00133BEC">
              <w:rPr>
                <w:sz w:val="22"/>
                <w:szCs w:val="22"/>
                <w:lang w:val="sr-Cyrl-RS"/>
              </w:rPr>
              <w:t xml:space="preserve"> </w:t>
            </w:r>
            <w:r w:rsidR="00E51D71" w:rsidRPr="00133BEC">
              <w:rPr>
                <w:sz w:val="22"/>
                <w:szCs w:val="22"/>
                <w:lang w:val="sr-Cyrl-RS"/>
              </w:rPr>
              <w:t xml:space="preserve">(Закон о раду, Закон о основној школи и Закон о основама система образовања и васпитања за </w:t>
            </w:r>
            <w:r w:rsidR="00133BEC" w:rsidRPr="00133BEC">
              <w:rPr>
                <w:sz w:val="22"/>
                <w:szCs w:val="22"/>
                <w:lang w:val="sr-Cyrl-RS"/>
              </w:rPr>
              <w:t>запослене</w:t>
            </w:r>
            <w:r w:rsidR="00E51D71" w:rsidRPr="00133BEC">
              <w:rPr>
                <w:sz w:val="22"/>
                <w:szCs w:val="22"/>
                <w:lang w:val="sr-Cyrl-RS"/>
              </w:rPr>
              <w:t xml:space="preserve"> у основним и средњим школама и други акти к</w:t>
            </w:r>
            <w:r w:rsidRPr="00133BEC">
              <w:rPr>
                <w:sz w:val="22"/>
                <w:szCs w:val="22"/>
                <w:lang w:val="sr-Cyrl-RS"/>
              </w:rPr>
              <w:t xml:space="preserve">оји су </w:t>
            </w:r>
            <w:r w:rsidR="002142D6">
              <w:rPr>
                <w:sz w:val="22"/>
                <w:szCs w:val="22"/>
                <w:lang w:val="sr-Cyrl-RS"/>
              </w:rPr>
              <w:t>релевантни</w:t>
            </w:r>
            <w:r w:rsidRPr="00133BEC">
              <w:rPr>
                <w:sz w:val="22"/>
                <w:szCs w:val="22"/>
                <w:lang w:val="sr-Cyrl-RS"/>
              </w:rPr>
              <w:t xml:space="preserve"> за запослене </w:t>
            </w:r>
            <w:r w:rsidRPr="00133BEC">
              <w:rPr>
                <w:sz w:val="22"/>
                <w:szCs w:val="22"/>
                <w:lang w:val="sr-Cyrl-RS"/>
              </w:rPr>
              <w:lastRenderedPageBreak/>
              <w:t>у просвети</w:t>
            </w:r>
          </w:p>
        </w:tc>
        <w:tc>
          <w:tcPr>
            <w:tcW w:w="2689" w:type="dxa"/>
          </w:tcPr>
          <w:p w14:paraId="428BF98D" w14:textId="7B5A513F" w:rsidR="0066638B" w:rsidRPr="00133BEC" w:rsidRDefault="001D2BBD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lastRenderedPageBreak/>
              <w:t>П</w:t>
            </w:r>
            <w:r w:rsidR="000A4204" w:rsidRPr="00133BEC">
              <w:rPr>
                <w:sz w:val="22"/>
                <w:szCs w:val="22"/>
                <w:lang w:val="sr-Cyrl-RS"/>
              </w:rPr>
              <w:t xml:space="preserve">ленарно </w:t>
            </w:r>
          </w:p>
        </w:tc>
        <w:tc>
          <w:tcPr>
            <w:tcW w:w="2689" w:type="dxa"/>
          </w:tcPr>
          <w:p w14:paraId="0EF15C0F" w14:textId="60EC5FC1" w:rsidR="0066638B" w:rsidRPr="00133BEC" w:rsidRDefault="000A4204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 Адвокат Софија Илић и </w:t>
            </w:r>
          </w:p>
        </w:tc>
      </w:tr>
      <w:tr w:rsidR="0066638B" w:rsidRPr="00133BEC" w14:paraId="41FB9CC2" w14:textId="77777777" w:rsidTr="000A4204">
        <w:trPr>
          <w:trHeight w:val="385"/>
        </w:trPr>
        <w:tc>
          <w:tcPr>
            <w:tcW w:w="2689" w:type="dxa"/>
          </w:tcPr>
          <w:p w14:paraId="39A0E8A1" w14:textId="7A9CBA6A" w:rsidR="000A4204" w:rsidRPr="00133BEC" w:rsidRDefault="000A4204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color w:val="auto"/>
                <w:sz w:val="22"/>
                <w:szCs w:val="22"/>
                <w:lang w:val="sr-Cyrl-RS"/>
              </w:rPr>
              <w:lastRenderedPageBreak/>
              <w:t>Укупно трајање 60 минута, са паузом од 10 минута , након истека 30 минута</w:t>
            </w:r>
          </w:p>
        </w:tc>
        <w:tc>
          <w:tcPr>
            <w:tcW w:w="2689" w:type="dxa"/>
          </w:tcPr>
          <w:p w14:paraId="6D0945C6" w14:textId="0E0A3FCE" w:rsidR="0066638B" w:rsidRPr="00133BEC" w:rsidRDefault="000A4204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Закон о основама система образовања и васпитања за запослене у основним и средњим школама (</w:t>
            </w:r>
            <w:r w:rsidR="00187E08" w:rsidRPr="00133BEC">
              <w:rPr>
                <w:sz w:val="22"/>
                <w:szCs w:val="22"/>
                <w:lang w:val="sr-Cyrl-RS"/>
              </w:rPr>
              <w:t xml:space="preserve">Стручно усавршавање запослених </w:t>
            </w:r>
            <w:r w:rsidR="00DF3B87" w:rsidRPr="00133BEC">
              <w:rPr>
                <w:sz w:val="22"/>
                <w:szCs w:val="22"/>
                <w:lang w:val="sr-Cyrl-RS"/>
              </w:rPr>
              <w:t>:</w:t>
            </w:r>
          </w:p>
          <w:p w14:paraId="17C69C3E" w14:textId="77777777" w:rsidR="00187E08" w:rsidRPr="00133BEC" w:rsidRDefault="00187E08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Забрана дискриминације и злостављања </w:t>
            </w:r>
            <w:r w:rsidR="00DF3B87" w:rsidRPr="00133BEC">
              <w:rPr>
                <w:sz w:val="22"/>
                <w:szCs w:val="22"/>
                <w:lang w:val="sr-Cyrl-RS"/>
              </w:rPr>
              <w:t>:</w:t>
            </w:r>
          </w:p>
          <w:p w14:paraId="3964ABCC" w14:textId="77777777" w:rsidR="00187E08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Одговорност ученика:</w:t>
            </w:r>
          </w:p>
          <w:p w14:paraId="661F9091" w14:textId="77777777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Дисциплинска одговорност запослених:</w:t>
            </w:r>
          </w:p>
          <w:p w14:paraId="63F9F43F" w14:textId="6096DE54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Лиценце, одузимање и суспензија лицен</w:t>
            </w:r>
            <w:r w:rsidR="00133BEC">
              <w:rPr>
                <w:sz w:val="22"/>
                <w:szCs w:val="22"/>
                <w:lang w:val="sr-Cyrl-RS"/>
              </w:rPr>
              <w:t>ц</w:t>
            </w:r>
            <w:r w:rsidRPr="00133BEC">
              <w:rPr>
                <w:sz w:val="22"/>
                <w:szCs w:val="22"/>
                <w:lang w:val="sr-Cyrl-RS"/>
              </w:rPr>
              <w:t>е</w:t>
            </w:r>
            <w:r w:rsidR="000A4204" w:rsidRPr="00133BEC">
              <w:rPr>
                <w:sz w:val="22"/>
                <w:szCs w:val="22"/>
                <w:lang w:val="sr-Cyrl-RS"/>
              </w:rPr>
              <w:t>=</w:t>
            </w:r>
            <w:r w:rsidRPr="00133BEC">
              <w:rPr>
                <w:sz w:val="22"/>
                <w:szCs w:val="22"/>
                <w:lang w:val="sr-Cyrl-RS"/>
              </w:rPr>
              <w:t>:</w:t>
            </w:r>
          </w:p>
        </w:tc>
        <w:tc>
          <w:tcPr>
            <w:tcW w:w="2689" w:type="dxa"/>
          </w:tcPr>
          <w:p w14:paraId="071C1278" w14:textId="49DC5CBE" w:rsidR="0066638B" w:rsidRPr="00133BEC" w:rsidRDefault="000A4204" w:rsidP="000A4204">
            <w:pPr>
              <w:pStyle w:val="Default"/>
              <w:rPr>
                <w:b/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Пленарно</w:t>
            </w:r>
          </w:p>
        </w:tc>
        <w:tc>
          <w:tcPr>
            <w:tcW w:w="2689" w:type="dxa"/>
          </w:tcPr>
          <w:p w14:paraId="5AFD498D" w14:textId="67225F34" w:rsidR="0066638B" w:rsidRPr="00133BEC" w:rsidRDefault="000A4204" w:rsidP="000A4204">
            <w:pPr>
              <w:pStyle w:val="Default"/>
              <w:rPr>
                <w:b/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Адвокат Софија Илић и Адвокат Андрија Марковић  </w:t>
            </w:r>
          </w:p>
        </w:tc>
      </w:tr>
      <w:tr w:rsidR="0066638B" w:rsidRPr="00133BEC" w14:paraId="09CF9B0F" w14:textId="77777777" w:rsidTr="007F15A0">
        <w:trPr>
          <w:trHeight w:val="1741"/>
        </w:trPr>
        <w:tc>
          <w:tcPr>
            <w:tcW w:w="2689" w:type="dxa"/>
          </w:tcPr>
          <w:p w14:paraId="6CB9A5F3" w14:textId="757624E7" w:rsidR="0066638B" w:rsidRPr="00133BEC" w:rsidRDefault="007F15A0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 </w:t>
            </w:r>
            <w:r w:rsidR="00187E08" w:rsidRPr="00133BEC">
              <w:rPr>
                <w:sz w:val="22"/>
                <w:szCs w:val="22"/>
                <w:lang w:val="sr-Cyrl-RS"/>
              </w:rPr>
              <w:t xml:space="preserve"> 50 минута</w:t>
            </w:r>
          </w:p>
        </w:tc>
        <w:tc>
          <w:tcPr>
            <w:tcW w:w="2689" w:type="dxa"/>
          </w:tcPr>
          <w:p w14:paraId="29205590" w14:textId="14976FA1" w:rsidR="0066638B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Шта је </w:t>
            </w:r>
            <w:r w:rsidR="00133BEC" w:rsidRPr="00133BEC">
              <w:rPr>
                <w:sz w:val="22"/>
                <w:szCs w:val="22"/>
                <w:lang w:val="sr-Cyrl-RS"/>
              </w:rPr>
              <w:t>злостављање</w:t>
            </w:r>
            <w:r w:rsidRPr="00133BEC">
              <w:rPr>
                <w:sz w:val="22"/>
                <w:szCs w:val="22"/>
                <w:lang w:val="sr-Cyrl-RS"/>
              </w:rPr>
              <w:t>:</w:t>
            </w:r>
          </w:p>
          <w:p w14:paraId="587F3992" w14:textId="77777777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Покретања поступка за заштиту од злостављања на раду</w:t>
            </w:r>
          </w:p>
          <w:p w14:paraId="23D08216" w14:textId="77777777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Судска заштита од злостављања на раду</w:t>
            </w:r>
          </w:p>
          <w:p w14:paraId="111B5CFD" w14:textId="77777777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</w:p>
        </w:tc>
        <w:tc>
          <w:tcPr>
            <w:tcW w:w="2689" w:type="dxa"/>
          </w:tcPr>
          <w:p w14:paraId="61CB04F7" w14:textId="52F1DCA5" w:rsidR="0066638B" w:rsidRPr="00133BEC" w:rsidRDefault="000A4204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Пленарно </w:t>
            </w:r>
          </w:p>
        </w:tc>
        <w:tc>
          <w:tcPr>
            <w:tcW w:w="2689" w:type="dxa"/>
          </w:tcPr>
          <w:p w14:paraId="448A5444" w14:textId="2CAB43E7" w:rsidR="0066638B" w:rsidRPr="00133BEC" w:rsidRDefault="000A4204" w:rsidP="000A4204">
            <w:pPr>
              <w:pStyle w:val="Default"/>
              <w:rPr>
                <w:b/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Адвокат Андрија Марковић  </w:t>
            </w:r>
          </w:p>
        </w:tc>
      </w:tr>
      <w:tr w:rsidR="00F43DF7" w:rsidRPr="00133BEC" w14:paraId="497AA450" w14:textId="77777777" w:rsidTr="007F15A0">
        <w:trPr>
          <w:trHeight w:val="1741"/>
        </w:trPr>
        <w:tc>
          <w:tcPr>
            <w:tcW w:w="2689" w:type="dxa"/>
          </w:tcPr>
          <w:p w14:paraId="25FC0F2E" w14:textId="482E8AD1" w:rsidR="00F43DF7" w:rsidRPr="00133BEC" w:rsidRDefault="00F43DF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10 минута</w:t>
            </w:r>
          </w:p>
        </w:tc>
        <w:tc>
          <w:tcPr>
            <w:tcW w:w="2689" w:type="dxa"/>
          </w:tcPr>
          <w:p w14:paraId="51DF2902" w14:textId="3C90417A" w:rsidR="00F43DF7" w:rsidRPr="00133BEC" w:rsidRDefault="00F43DF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Закључци трибине </w:t>
            </w:r>
          </w:p>
        </w:tc>
        <w:tc>
          <w:tcPr>
            <w:tcW w:w="2689" w:type="dxa"/>
          </w:tcPr>
          <w:p w14:paraId="79350EA2" w14:textId="6D687F2C" w:rsidR="00F43DF7" w:rsidRPr="00133BEC" w:rsidRDefault="00F43DF7" w:rsidP="00F43DF7">
            <w:pPr>
              <w:pStyle w:val="Default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Размена мишљења </w:t>
            </w:r>
          </w:p>
        </w:tc>
        <w:tc>
          <w:tcPr>
            <w:tcW w:w="2689" w:type="dxa"/>
          </w:tcPr>
          <w:p w14:paraId="037F660D" w14:textId="5CE3AF32" w:rsidR="00F43DF7" w:rsidRPr="00133BEC" w:rsidRDefault="00F43DF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Адвокат Андрија Марковић и адвокат Софија Илић</w:t>
            </w:r>
          </w:p>
        </w:tc>
      </w:tr>
    </w:tbl>
    <w:p w14:paraId="0E7D1F64" w14:textId="77777777" w:rsidR="000A4204" w:rsidRPr="00133BEC" w:rsidRDefault="000A4204">
      <w:pPr>
        <w:rPr>
          <w:lang w:val="sr-Cyrl-RS"/>
        </w:rPr>
      </w:pPr>
    </w:p>
    <w:p w14:paraId="71FB5301" w14:textId="77777777" w:rsidR="000A4204" w:rsidRPr="00133BEC" w:rsidRDefault="000A4204">
      <w:pPr>
        <w:rPr>
          <w:lang w:val="sr-Cyrl-RS"/>
        </w:rPr>
      </w:pPr>
    </w:p>
    <w:p w14:paraId="214B2DBE" w14:textId="25C506E1" w:rsidR="007F15A0" w:rsidRPr="00133BEC" w:rsidRDefault="000A4204">
      <w:pPr>
        <w:rPr>
          <w:lang w:val="sr-Cyrl-RS"/>
        </w:rPr>
      </w:pPr>
      <w:r w:rsidRPr="00133BEC">
        <w:rPr>
          <w:lang w:val="sr-Cyrl-RS"/>
        </w:rPr>
        <w:br w:type="textWrapping" w:clear="all"/>
      </w:r>
    </w:p>
    <w:p w14:paraId="313276EF" w14:textId="77777777" w:rsidR="007F15A0" w:rsidRPr="00133BEC" w:rsidRDefault="007F15A0">
      <w:pPr>
        <w:rPr>
          <w:lang w:val="sr-Cyrl-RS"/>
        </w:rPr>
      </w:pPr>
    </w:p>
    <w:p w14:paraId="55F0EE2D" w14:textId="77777777" w:rsidR="00D33D3A" w:rsidRPr="00133BEC" w:rsidRDefault="00D33D3A">
      <w:pPr>
        <w:rPr>
          <w:lang w:val="sr-Cyrl-RS"/>
        </w:rPr>
      </w:pPr>
    </w:p>
    <w:p w14:paraId="16EE19CE" w14:textId="1F3A1CAA" w:rsidR="00D33D3A" w:rsidRPr="00133BEC" w:rsidRDefault="007F15A0">
      <w:pPr>
        <w:rPr>
          <w:lang w:val="sr-Cyrl-RS"/>
        </w:rPr>
      </w:pPr>
      <w:r w:rsidRPr="00133BEC">
        <w:rPr>
          <w:lang w:val="sr-Cyrl-RS"/>
        </w:rPr>
        <w:t xml:space="preserve">  </w:t>
      </w:r>
    </w:p>
    <w:sectPr w:rsidR="00D33D3A" w:rsidRPr="00133BEC" w:rsidSect="001F3DC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D0C"/>
    <w:rsid w:val="000A4204"/>
    <w:rsid w:val="00114510"/>
    <w:rsid w:val="00117027"/>
    <w:rsid w:val="00133BEC"/>
    <w:rsid w:val="00162C35"/>
    <w:rsid w:val="00181A44"/>
    <w:rsid w:val="00187E08"/>
    <w:rsid w:val="001D2BBD"/>
    <w:rsid w:val="001F3DCD"/>
    <w:rsid w:val="002142D6"/>
    <w:rsid w:val="0034075D"/>
    <w:rsid w:val="00554AFD"/>
    <w:rsid w:val="005A6AFB"/>
    <w:rsid w:val="005D118E"/>
    <w:rsid w:val="0066638B"/>
    <w:rsid w:val="006C68F1"/>
    <w:rsid w:val="00703E40"/>
    <w:rsid w:val="00712AEF"/>
    <w:rsid w:val="00774368"/>
    <w:rsid w:val="007F15A0"/>
    <w:rsid w:val="008A4823"/>
    <w:rsid w:val="00A50CB7"/>
    <w:rsid w:val="00A77C01"/>
    <w:rsid w:val="00AE74CA"/>
    <w:rsid w:val="00BC5C88"/>
    <w:rsid w:val="00CD3D8D"/>
    <w:rsid w:val="00D33D3A"/>
    <w:rsid w:val="00DC6208"/>
    <w:rsid w:val="00DF3B87"/>
    <w:rsid w:val="00E1523C"/>
    <w:rsid w:val="00E51D71"/>
    <w:rsid w:val="00F30CEF"/>
    <w:rsid w:val="00F36E1A"/>
    <w:rsid w:val="00F43DF7"/>
    <w:rsid w:val="00FB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2D1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4C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B4D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C68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68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68F1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8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68F1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8F1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F1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4C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B4D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C68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68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68F1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8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68F1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8F1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F1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56CBC-D849-4E33-837F-2B9AC26D7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Segrt</dc:creator>
  <cp:lastModifiedBy>danica</cp:lastModifiedBy>
  <cp:revision>4</cp:revision>
  <dcterms:created xsi:type="dcterms:W3CDTF">2018-03-25T19:22:00Z</dcterms:created>
  <dcterms:modified xsi:type="dcterms:W3CDTF">2018-03-25T19:23:00Z</dcterms:modified>
</cp:coreProperties>
</file>