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AEAD6" w14:textId="77777777" w:rsidR="00F26437" w:rsidRDefault="00F26437" w:rsidP="00F26437">
      <w:pPr>
        <w:pStyle w:val="Pasussalistom"/>
        <w:tabs>
          <w:tab w:val="center" w:pos="5040"/>
        </w:tabs>
        <w:jc w:val="center"/>
        <w:rPr>
          <w:rFonts w:ascii="Times New Roman" w:eastAsiaTheme="minorEastAsia" w:hAnsi="Times New Roman"/>
          <w:b/>
          <w:sz w:val="24"/>
          <w:szCs w:val="24"/>
          <w:lang w:val="sr-Cyrl-CS"/>
        </w:rPr>
      </w:pPr>
      <w:r>
        <w:rPr>
          <w:rFonts w:ascii="Times New Roman" w:eastAsiaTheme="minorEastAsia" w:hAnsi="Times New Roman"/>
          <w:b/>
          <w:sz w:val="24"/>
          <w:szCs w:val="24"/>
          <w:lang w:val="ru-RU"/>
        </w:rPr>
        <w:t>ПЛАН РАДА</w:t>
      </w:r>
      <w:r>
        <w:rPr>
          <w:rFonts w:ascii="Times New Roman" w:eastAsiaTheme="minorEastAsia" w:hAnsi="Times New Roman"/>
          <w:b/>
          <w:sz w:val="24"/>
          <w:szCs w:val="24"/>
          <w:lang w:val="sr-Cyrl-CS"/>
        </w:rPr>
        <w:t xml:space="preserve"> :</w:t>
      </w:r>
    </w:p>
    <w:p w14:paraId="7BEFDFA4" w14:textId="77777777" w:rsidR="00F26437" w:rsidRDefault="00F26437" w:rsidP="00F26437">
      <w:pPr>
        <w:pStyle w:val="Pasussalistom"/>
        <w:tabs>
          <w:tab w:val="center" w:pos="5040"/>
        </w:tabs>
        <w:ind w:left="0"/>
        <w:rPr>
          <w:rFonts w:ascii="Times New Roman" w:eastAsiaTheme="minorEastAsia" w:hAnsi="Times New Roman"/>
          <w:lang w:val="sr-Cyrl-CS"/>
        </w:rPr>
      </w:pPr>
    </w:p>
    <w:tbl>
      <w:tblPr>
        <w:tblW w:w="10223" w:type="dxa"/>
        <w:jc w:val="center"/>
        <w:tblLayout w:type="fixed"/>
        <w:tblLook w:val="04A0" w:firstRow="1" w:lastRow="0" w:firstColumn="1" w:lastColumn="0" w:noHBand="0" w:noVBand="1"/>
      </w:tblPr>
      <w:tblGrid>
        <w:gridCol w:w="1848"/>
        <w:gridCol w:w="3317"/>
        <w:gridCol w:w="1993"/>
        <w:gridCol w:w="3065"/>
      </w:tblGrid>
      <w:tr w:rsidR="00F26437" w:rsidRPr="00414807" w14:paraId="3570E722" w14:textId="77777777" w:rsidTr="00823542">
        <w:trPr>
          <w:trHeight w:val="117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3C6396DB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539F2833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ВРЕМЕ И РЕДОСЛЕД ИЗЛАГАЊА</w:t>
            </w:r>
          </w:p>
          <w:p w14:paraId="1BD601CC" w14:textId="77777777" w:rsidR="00F26437" w:rsidRDefault="00F26437" w:rsidP="00823542">
            <w:pPr>
              <w:jc w:val="both"/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C0FBDB5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02EDB75A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749FAF10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ТЕМЕ</w:t>
            </w:r>
          </w:p>
          <w:p w14:paraId="2D0C01EF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0B307D0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F3F962C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 w:rsidR="00F26437" w14:paraId="2D136B34" w14:textId="77777777" w:rsidTr="00823542">
        <w:trPr>
          <w:trHeight w:val="125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75FD253" w14:textId="572CE09D" w:rsidR="00F26437" w:rsidRDefault="00F26437" w:rsidP="00823542">
            <w:pPr>
              <w:jc w:val="center"/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  <w:r w:rsidRPr="004B63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 xml:space="preserve">Први дан :    </w:t>
            </w:r>
          </w:p>
          <w:p w14:paraId="4214A53A" w14:textId="77777777" w:rsidR="00F26437" w:rsidRPr="002901AB" w:rsidRDefault="00F26437" w:rsidP="00823542">
            <w:pPr>
              <w:jc w:val="center"/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</w:p>
        </w:tc>
      </w:tr>
      <w:tr w:rsidR="00F26437" w:rsidRPr="00414807" w14:paraId="1DEDD1F0" w14:textId="77777777" w:rsidTr="00823542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6828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09:3</w:t>
            </w:r>
            <w:r>
              <w:rPr>
                <w:rFonts w:ascii="Times New Roman" w:eastAsiaTheme="minorEastAsia" w:hAnsi="Times New Roman"/>
                <w:lang w:val="sr-Cyrl-CS"/>
              </w:rPr>
              <w:t>0-1</w:t>
            </w:r>
            <w:r>
              <w:rPr>
                <w:rFonts w:ascii="Times New Roman" w:eastAsiaTheme="minorEastAsia" w:hAnsi="Times New Roman"/>
                <w:lang w:val="sr-Cyrl-RS"/>
              </w:rPr>
              <w:t>0:30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9E33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b/>
                <w:bCs/>
                <w:lang w:val="sr-Cyrl-CS"/>
              </w:rPr>
              <w:t>Регистрација учесника</w:t>
            </w:r>
            <w:r>
              <w:rPr>
                <w:rFonts w:ascii="Times New Roman" w:eastAsiaTheme="minorEastAsia" w:hAnsi="Times New Roman"/>
                <w:b/>
                <w:bCs/>
                <w:lang w:val="sr-Cyrl-RS"/>
              </w:rPr>
              <w:t>, Тим Академије Филиповић</w:t>
            </w:r>
          </w:p>
        </w:tc>
      </w:tr>
      <w:tr w:rsidR="00F26437" w:rsidRPr="00414807" w14:paraId="1A3229A0" w14:textId="77777777" w:rsidTr="00823542">
        <w:trPr>
          <w:trHeight w:val="16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9BA2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37AE7F94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0:30</w:t>
            </w:r>
            <w:r>
              <w:rPr>
                <w:rFonts w:ascii="Times New Roman" w:eastAsiaTheme="minorEastAsia" w:hAnsi="Times New Roman"/>
                <w:lang w:val="sr-Cyrl-CS"/>
              </w:rPr>
              <w:t>-1</w:t>
            </w:r>
            <w:r>
              <w:rPr>
                <w:rFonts w:ascii="Times New Roman" w:eastAsiaTheme="minorEastAsia" w:hAnsi="Times New Roman"/>
                <w:lang w:val="sr-Cyrl-RS"/>
              </w:rPr>
              <w:t>0:</w:t>
            </w:r>
            <w:r>
              <w:rPr>
                <w:rFonts w:ascii="Times New Roman" w:eastAsiaTheme="minorEastAsia" w:hAnsi="Times New Roman"/>
              </w:rPr>
              <w:t>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0F8E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729E9CAA" w14:textId="77777777" w:rsidR="00F26437" w:rsidRDefault="00F26437" w:rsidP="00823542">
            <w:pPr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Добродошлица и уводна реч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1D0B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28800F6E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C008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Уводничар:</w:t>
            </w:r>
          </w:p>
          <w:p w14:paraId="56BFE146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мастер економије Братислав Филиповић</w:t>
            </w:r>
          </w:p>
        </w:tc>
      </w:tr>
      <w:tr w:rsidR="00F26437" w:rsidRPr="00414807" w14:paraId="12D39AC8" w14:textId="77777777" w:rsidTr="00823542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A7E2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1CFC4AE4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15D1D2BD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0:</w:t>
            </w:r>
            <w:r>
              <w:rPr>
                <w:rFonts w:ascii="Times New Roman" w:eastAsiaTheme="minorEastAsia" w:hAnsi="Times New Roman"/>
                <w:lang w:val="sr-Cyrl-CS"/>
              </w:rPr>
              <w:t>45-1</w:t>
            </w:r>
            <w:r>
              <w:rPr>
                <w:rFonts w:ascii="Times New Roman" w:eastAsiaTheme="minorEastAsia" w:hAnsi="Times New Roman"/>
                <w:lang w:val="sr-Cyrl-RS"/>
              </w:rPr>
              <w:t>1:</w:t>
            </w:r>
            <w:r>
              <w:rPr>
                <w:rFonts w:ascii="Times New Roman" w:eastAsiaTheme="minorEastAsia" w:hAnsi="Times New Roman"/>
                <w:lang w:val="sr-Cyrl-CS"/>
              </w:rPr>
              <w:t>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6232" w14:textId="77777777" w:rsidR="00F26437" w:rsidRPr="003037EB" w:rsidRDefault="00F26437" w:rsidP="00823542">
            <w:pPr>
              <w:rPr>
                <w:rFonts w:ascii="Times New Roman" w:eastAsiaTheme="minorEastAsia" w:hAnsi="Times New Roman"/>
                <w:lang w:val="sr-Cyrl-RS"/>
              </w:rPr>
            </w:pPr>
            <w:r w:rsidRPr="003037EB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>Активности на успостављању и разв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>оју Система финансијског управљ</w:t>
            </w:r>
            <w:r w:rsidRPr="003037EB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>ања и контроле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 xml:space="preserve"> (ФУК)</w:t>
            </w:r>
            <w:r w:rsidRPr="003037EB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 xml:space="preserve"> </w:t>
            </w:r>
            <w:r w:rsidRPr="00C31701">
              <w:rPr>
                <w:rFonts w:ascii="Times New Roman" w:eastAsia="Times New Roman" w:hAnsi="Times New Roman"/>
                <w:bCs/>
                <w:color w:val="000000"/>
                <w:lang w:val="sr-Cyrl-RS"/>
              </w:rPr>
              <w:t>(</w:t>
            </w:r>
            <w:r w:rsidRPr="00C31701">
              <w:rPr>
                <w:rFonts w:ascii="Times New Roman" w:hAnsi="Times New Roman"/>
                <w:color w:val="000000"/>
                <w:lang w:val="sr-Cyrl-RS"/>
              </w:rPr>
              <w:t>увод у финансијско управљање и</w:t>
            </w:r>
            <w:r w:rsidRPr="003037EB">
              <w:rPr>
                <w:rFonts w:ascii="Times New Roman" w:hAnsi="Times New Roman"/>
                <w:color w:val="000000"/>
                <w:lang w:val="sr-Cyrl-RS"/>
              </w:rPr>
              <w:t xml:space="preserve"> контролу, правни и институционални оквир успостављања система, управљачка одговорност, улога и одговорност руководства, запослених и интерне ревизије)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E138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7521FF00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A527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2F0C9047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1007B5BC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 xml:space="preserve">мастер </w:t>
            </w:r>
            <w:r>
              <w:rPr>
                <w:rFonts w:ascii="Times New Roman" w:eastAsiaTheme="minorEastAsia" w:hAnsi="Times New Roman"/>
                <w:lang w:val="sr-Cyrl-CS"/>
              </w:rPr>
              <w:t>економије</w:t>
            </w:r>
          </w:p>
        </w:tc>
      </w:tr>
      <w:tr w:rsidR="00F26437" w14:paraId="4D42FF3F" w14:textId="77777777" w:rsidTr="00823542">
        <w:trPr>
          <w:trHeight w:val="15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A7F2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1:30</w:t>
            </w:r>
            <w:r>
              <w:rPr>
                <w:rFonts w:ascii="Times New Roman" w:eastAsiaTheme="minorEastAsia" w:hAnsi="Times New Roman"/>
                <w:lang w:val="sr-Cyrl-CS"/>
              </w:rPr>
              <w:t>-11</w:t>
            </w:r>
            <w:r>
              <w:rPr>
                <w:rFonts w:ascii="Times New Roman" w:eastAsiaTheme="minorEastAsia" w:hAnsi="Times New Roman"/>
                <w:lang w:val="sr-Cyrl-RS"/>
              </w:rPr>
              <w:t>:45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DF15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b/>
                <w:bCs/>
                <w:lang w:val="ru-RU"/>
              </w:rPr>
              <w:t>Пауза</w:t>
            </w:r>
          </w:p>
        </w:tc>
      </w:tr>
      <w:tr w:rsidR="00F26437" w:rsidRPr="00414807" w14:paraId="521742CA" w14:textId="77777777" w:rsidTr="0082354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ECD4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</w:p>
          <w:p w14:paraId="21F84BCC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11:45</w:t>
            </w:r>
            <w:r>
              <w:rPr>
                <w:rFonts w:ascii="Times New Roman" w:eastAsiaTheme="minorEastAsia" w:hAnsi="Times New Roman"/>
                <w:lang w:val="sr-Cyrl-CS"/>
              </w:rPr>
              <w:t>-1</w:t>
            </w:r>
            <w:r>
              <w:rPr>
                <w:rFonts w:ascii="Times New Roman" w:eastAsiaTheme="minorEastAsia" w:hAnsi="Times New Roman"/>
                <w:lang w:val="sr-Cyrl-RS"/>
              </w:rPr>
              <w:t>2:45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8F39" w14:textId="77777777" w:rsidR="00F26437" w:rsidRPr="00C31701" w:rsidRDefault="00F26437" w:rsidP="00823542">
            <w:pPr>
              <w:rPr>
                <w:rFonts w:ascii="Times New Roman" w:hAnsi="Times New Roman"/>
                <w:bCs/>
                <w:iCs/>
                <w:color w:val="000000"/>
                <w:lang w:val="sr-Cyrl-RS"/>
              </w:rPr>
            </w:pPr>
            <w:r w:rsidRPr="0041400B">
              <w:rPr>
                <w:rFonts w:ascii="Times New Roman" w:hAnsi="Times New Roman"/>
                <w:b/>
                <w:bCs/>
                <w:iCs/>
                <w:color w:val="000000"/>
                <w:lang w:val="sr-Cyrl-RS"/>
              </w:rPr>
              <w:t>Елементи система Финансијског управљања и контроле</w:t>
            </w:r>
            <w:r w:rsidRPr="00C31701">
              <w:rPr>
                <w:rFonts w:ascii="Times New Roman" w:hAnsi="Times New Roman"/>
                <w:bCs/>
                <w:iCs/>
                <w:color w:val="000000"/>
                <w:lang w:val="sr-Cyrl-RS"/>
              </w:rPr>
              <w:t xml:space="preserve"> (пет компоненти) –</w:t>
            </w:r>
          </w:p>
          <w:p w14:paraId="58036DCC" w14:textId="77777777" w:rsidR="00F26437" w:rsidRPr="00C31701" w:rsidRDefault="00F26437" w:rsidP="00823542">
            <w:pPr>
              <w:rPr>
                <w:rFonts w:ascii="Times New Roman" w:eastAsiaTheme="minorEastAsia" w:hAnsi="Times New Roman"/>
                <w:lang w:val="sr-Cyrl-RS"/>
              </w:rPr>
            </w:pPr>
            <w:r w:rsidRPr="00C31701">
              <w:rPr>
                <w:rFonts w:ascii="Times New Roman" w:hAnsi="Times New Roman"/>
                <w:bCs/>
                <w:iCs/>
                <w:color w:val="000000"/>
                <w:lang w:val="sr-Cyrl-RS"/>
              </w:rPr>
              <w:t>КОСО оквир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2120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653B7F52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5D8F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5B61F896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588A70D3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proofErr w:type="spellStart"/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  <w:proofErr w:type="spellEnd"/>
          </w:p>
        </w:tc>
      </w:tr>
      <w:tr w:rsidR="00F26437" w:rsidRPr="00414807" w14:paraId="12D379C1" w14:textId="77777777" w:rsidTr="00823542">
        <w:trPr>
          <w:trHeight w:val="77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2E0D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</w:p>
          <w:p w14:paraId="41758D6D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2:45</w:t>
            </w:r>
            <w:r>
              <w:rPr>
                <w:rFonts w:ascii="Times New Roman" w:eastAsiaTheme="minorEastAsia" w:hAnsi="Times New Roman"/>
                <w:lang w:val="ru-RU"/>
              </w:rPr>
              <w:t>-1</w:t>
            </w:r>
            <w:r>
              <w:rPr>
                <w:rFonts w:ascii="Times New Roman" w:eastAsiaTheme="minorEastAsia" w:hAnsi="Times New Roman"/>
                <w:lang w:val="sr-Cyrl-RS"/>
              </w:rPr>
              <w:t>3:00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6D3B" w14:textId="77777777" w:rsidR="00F26437" w:rsidRDefault="00F26437" w:rsidP="00823542">
            <w:pPr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Питања и одговори, дискусија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5A16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Модератор:</w:t>
            </w:r>
          </w:p>
          <w:p w14:paraId="2662B5D1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33E5D2C4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proofErr w:type="spellStart"/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  <w:proofErr w:type="spellEnd"/>
          </w:p>
        </w:tc>
      </w:tr>
      <w:tr w:rsidR="00F26437" w14:paraId="5FC989AC" w14:textId="77777777" w:rsidTr="00823542">
        <w:trPr>
          <w:trHeight w:val="289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9EB4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3:</w:t>
            </w:r>
            <w:r>
              <w:rPr>
                <w:rFonts w:ascii="Times New Roman" w:eastAsiaTheme="minorEastAsia" w:hAnsi="Times New Roman"/>
                <w:lang w:val="ru-RU"/>
              </w:rPr>
              <w:t>00-1</w:t>
            </w:r>
            <w:r>
              <w:rPr>
                <w:rFonts w:ascii="Times New Roman" w:eastAsiaTheme="minorEastAsia" w:hAnsi="Times New Roman"/>
                <w:lang w:val="sr-Cyrl-RS"/>
              </w:rPr>
              <w:t>4:00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11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b/>
                <w:bCs/>
                <w:lang w:val="ru-RU"/>
              </w:rPr>
            </w:pPr>
            <w:r>
              <w:rPr>
                <w:rFonts w:ascii="Times New Roman" w:eastAsiaTheme="minorEastAsia" w:hAnsi="Times New Roman"/>
                <w:b/>
                <w:bCs/>
                <w:lang w:val="ru-RU"/>
              </w:rPr>
              <w:t>Пауза за ручак</w:t>
            </w:r>
          </w:p>
        </w:tc>
      </w:tr>
      <w:tr w:rsidR="00F26437" w:rsidRPr="00414807" w14:paraId="36E981AD" w14:textId="77777777" w:rsidTr="00823542">
        <w:trPr>
          <w:trHeight w:val="131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65EC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</w:p>
          <w:p w14:paraId="6A59F1CA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4:00</w:t>
            </w:r>
            <w:r>
              <w:rPr>
                <w:rFonts w:ascii="Times New Roman" w:eastAsiaTheme="minorEastAsia" w:hAnsi="Times New Roman"/>
                <w:lang w:val="ru-RU"/>
              </w:rPr>
              <w:t>-15:00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B12B" w14:textId="77777777" w:rsidR="00F26437" w:rsidRDefault="00F26437" w:rsidP="00823542">
            <w:pPr>
              <w:spacing w:after="160"/>
              <w:rPr>
                <w:rFonts w:ascii="Times New Roman" w:eastAsiaTheme="minorEastAsia" w:hAnsi="Times New Roman"/>
                <w:lang w:val="ru-RU"/>
              </w:rPr>
            </w:pPr>
            <w:r w:rsidRPr="009A3D53">
              <w:rPr>
                <w:rFonts w:ascii="Times New Roman" w:eastAsiaTheme="minorEastAsia" w:hAnsi="Times New Roman"/>
                <w:b/>
                <w:lang w:val="sr-Cyrl-RS"/>
              </w:rPr>
              <w:t>Организационо успостављање система ФУК-а</w:t>
            </w:r>
            <w:r w:rsidRPr="009A3D53">
              <w:rPr>
                <w:rFonts w:ascii="Times New Roman" w:eastAsiaTheme="minorEastAsia" w:hAnsi="Times New Roman"/>
                <w:lang w:val="sr-Cyrl-RS"/>
              </w:rPr>
              <w:t xml:space="preserve"> (</w:t>
            </w:r>
            <w:r>
              <w:rPr>
                <w:rFonts w:ascii="Times New Roman" w:eastAsiaTheme="minorEastAsia" w:hAnsi="Times New Roman"/>
                <w:lang w:val="sr-Cyrl-RS"/>
              </w:rPr>
              <w:t>у</w:t>
            </w:r>
            <w:r w:rsidRPr="009A3D53">
              <w:rPr>
                <w:rFonts w:ascii="Times New Roman" w:eastAsiaTheme="minorEastAsia" w:hAnsi="Times New Roman"/>
                <w:lang w:val="sr-Cyrl-RS"/>
              </w:rPr>
              <w:t>спостављање система ФУК, процедуре за пословне процесе</w:t>
            </w:r>
            <w:r>
              <w:rPr>
                <w:rFonts w:ascii="Times New Roman" w:eastAsiaTheme="minorEastAsia" w:hAnsi="Times New Roman"/>
                <w:lang w:val="sr-Cyrl-RS"/>
              </w:rPr>
              <w:t>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8FD9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52752769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CE18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09705E97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Марко Станојевић, мастер е</w:t>
            </w:r>
            <w:proofErr w:type="spellStart"/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  <w:proofErr w:type="spellEnd"/>
          </w:p>
        </w:tc>
      </w:tr>
      <w:tr w:rsidR="00F26437" w:rsidRPr="00414807" w14:paraId="71F0443F" w14:textId="77777777" w:rsidTr="00823542">
        <w:trPr>
          <w:trHeight w:val="131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93E1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15:00-16:30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E3E5" w14:textId="77777777" w:rsidR="00F26437" w:rsidRPr="009A3D53" w:rsidRDefault="00F26437" w:rsidP="00823542">
            <w:pPr>
              <w:spacing w:after="160"/>
              <w:rPr>
                <w:rFonts w:ascii="Times New Roman" w:eastAsiaTheme="minorEastAsia" w:hAnsi="Times New Roman"/>
                <w:b/>
                <w:lang w:val="sr-Cyrl-RS"/>
              </w:rPr>
            </w:pPr>
            <w:r w:rsidRPr="00A84895">
              <w:rPr>
                <w:rFonts w:ascii="Times New Roman" w:eastAsiaTheme="minorEastAsia" w:hAnsi="Times New Roman"/>
                <w:b/>
                <w:color w:val="000000" w:themeColor="text1"/>
                <w:lang w:val="sr-Cyrl-RS"/>
              </w:rPr>
              <w:t xml:space="preserve">Практичан пример </w:t>
            </w:r>
            <w:r w:rsidRPr="00A84895">
              <w:rPr>
                <w:rFonts w:ascii="Times New Roman" w:eastAsiaTheme="minorEastAsia" w:hAnsi="Times New Roman"/>
                <w:color w:val="000000" w:themeColor="text1"/>
                <w:lang w:val="sr-Cyrl-RS"/>
              </w:rPr>
              <w:t>(попуњавање образаца за један пословни процес)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BB21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презентација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D367" w14:textId="77777777" w:rsidR="00F26437" w:rsidRPr="00A84895" w:rsidRDefault="00F26437" w:rsidP="00823542">
            <w:pPr>
              <w:jc w:val="center"/>
              <w:rPr>
                <w:rFonts w:ascii="Times New Roman" w:eastAsiaTheme="minorEastAsia" w:hAnsi="Times New Roman"/>
                <w:bCs/>
                <w:color w:val="000000" w:themeColor="text1"/>
                <w:lang w:val="sr-Cyrl-CS"/>
              </w:rPr>
            </w:pPr>
            <w:proofErr w:type="spellStart"/>
            <w:r w:rsidRPr="00A84895">
              <w:rPr>
                <w:rFonts w:ascii="Times New Roman" w:eastAsiaTheme="minorEastAsia" w:hAnsi="Times New Roman"/>
                <w:bCs/>
                <w:color w:val="000000" w:themeColor="text1"/>
                <w:lang w:val="sr-Cyrl-CS"/>
              </w:rPr>
              <w:t>Презентер</w:t>
            </w:r>
            <w:proofErr w:type="spellEnd"/>
            <w:r w:rsidRPr="00A84895">
              <w:rPr>
                <w:rFonts w:ascii="Times New Roman" w:eastAsiaTheme="minorEastAsia" w:hAnsi="Times New Roman"/>
                <w:bCs/>
                <w:color w:val="000000" w:themeColor="text1"/>
                <w:lang w:val="sr-Cyrl-CS"/>
              </w:rPr>
              <w:t>:</w:t>
            </w:r>
          </w:p>
          <w:p w14:paraId="1B49FE45" w14:textId="77777777" w:rsidR="00F26437" w:rsidRPr="00A84895" w:rsidRDefault="00F26437" w:rsidP="00823542">
            <w:pPr>
              <w:jc w:val="center"/>
              <w:rPr>
                <w:rFonts w:ascii="Times New Roman" w:eastAsiaTheme="minorEastAsia" w:hAnsi="Times New Roman"/>
                <w:color w:val="000000" w:themeColor="text1"/>
                <w:lang w:val="sr-Cyrl-RS"/>
              </w:rPr>
            </w:pPr>
            <w:r w:rsidRPr="00A84895">
              <w:rPr>
                <w:rFonts w:ascii="Times New Roman" w:eastAsiaTheme="minorEastAsia" w:hAnsi="Times New Roman"/>
                <w:color w:val="000000" w:themeColor="text1"/>
                <w:lang w:val="sr-Cyrl-RS"/>
              </w:rPr>
              <w:t>Ивана Марковић Гајић,</w:t>
            </w:r>
          </w:p>
          <w:p w14:paraId="00AC6D78" w14:textId="77777777" w:rsidR="00F26437" w:rsidRPr="00A84895" w:rsidRDefault="00F26437" w:rsidP="00823542">
            <w:pPr>
              <w:jc w:val="center"/>
              <w:rPr>
                <w:rFonts w:ascii="Times New Roman" w:eastAsiaTheme="minorEastAsia" w:hAnsi="Times New Roman"/>
                <w:color w:val="000000" w:themeColor="text1"/>
                <w:lang w:val="sr-Cyrl-CS"/>
              </w:rPr>
            </w:pPr>
            <w:r w:rsidRPr="00A84895">
              <w:rPr>
                <w:rFonts w:ascii="Times New Roman" w:eastAsiaTheme="minorEastAsia" w:hAnsi="Times New Roman"/>
                <w:color w:val="000000" w:themeColor="text1"/>
                <w:lang w:val="sr-Cyrl-RS"/>
              </w:rPr>
              <w:t>мастер е</w:t>
            </w:r>
            <w:proofErr w:type="spellStart"/>
            <w:r w:rsidRPr="00A84895">
              <w:rPr>
                <w:rFonts w:ascii="Times New Roman" w:eastAsiaTheme="minorEastAsia" w:hAnsi="Times New Roman"/>
                <w:color w:val="000000" w:themeColor="text1"/>
                <w:lang w:val="sr-Cyrl-CS"/>
              </w:rPr>
              <w:t>кономије</w:t>
            </w:r>
            <w:proofErr w:type="spellEnd"/>
          </w:p>
        </w:tc>
      </w:tr>
      <w:tr w:rsidR="00F26437" w14:paraId="608C4590" w14:textId="77777777" w:rsidTr="00823542">
        <w:trPr>
          <w:trHeight w:val="312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12CF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16:30-17:00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6032" w14:textId="77777777" w:rsidR="00F26437" w:rsidRPr="007E5997" w:rsidRDefault="00F26437" w:rsidP="00823542">
            <w:pPr>
              <w:jc w:val="center"/>
              <w:rPr>
                <w:rFonts w:ascii="Times New Roman" w:eastAsiaTheme="minorEastAsia" w:hAnsi="Times New Roman"/>
                <w:b/>
                <w:lang w:val="sr-Cyrl-RS"/>
              </w:rPr>
            </w:pPr>
            <w:r w:rsidRPr="007E5997">
              <w:rPr>
                <w:rFonts w:ascii="Times New Roman" w:eastAsiaTheme="minorEastAsia" w:hAnsi="Times New Roman"/>
                <w:b/>
                <w:lang w:val="sr-Cyrl-RS"/>
              </w:rPr>
              <w:t>Пауза</w:t>
            </w:r>
          </w:p>
        </w:tc>
      </w:tr>
      <w:tr w:rsidR="00F26437" w:rsidRPr="00414807" w14:paraId="144C0133" w14:textId="77777777" w:rsidTr="0082354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98A2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17:00-18:00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20DE" w14:textId="77777777" w:rsidR="00F26437" w:rsidRPr="007E5997" w:rsidRDefault="00F26437" w:rsidP="00823542">
            <w:pPr>
              <w:jc w:val="center"/>
              <w:rPr>
                <w:rFonts w:ascii="Times New Roman" w:eastAsiaTheme="minorEastAsia" w:hAnsi="Times New Roman"/>
                <w:lang w:val="sr-Latn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Питања и одговори, дискусија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D052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Модератор:</w:t>
            </w:r>
          </w:p>
          <w:p w14:paraId="25AEC2C4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3C729F09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proofErr w:type="spellStart"/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  <w:proofErr w:type="spellEnd"/>
          </w:p>
        </w:tc>
      </w:tr>
      <w:tr w:rsidR="00F26437" w14:paraId="25214829" w14:textId="77777777" w:rsidTr="00823542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2D6CEB4" w14:textId="6FB1D40E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FF0000"/>
                <w:lang w:val="sr-Cyrl-RS"/>
              </w:rPr>
            </w:pPr>
            <w:r w:rsidRPr="007E5997">
              <w:rPr>
                <w:rFonts w:ascii="Times New Roman" w:hAnsi="Times New Roman"/>
                <w:b/>
                <w:color w:val="FF0000"/>
                <w:lang w:val="sr-Cyrl-RS"/>
              </w:rPr>
              <w:t xml:space="preserve">Други дан:   </w:t>
            </w:r>
          </w:p>
          <w:p w14:paraId="45C4ACAD" w14:textId="77777777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F26437" w14:paraId="18B7453C" w14:textId="77777777" w:rsidTr="0082354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022C" w14:textId="77777777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10:00-12:00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0B15" w14:textId="77777777" w:rsidR="00F26437" w:rsidRPr="002F5D13" w:rsidRDefault="00F26437" w:rsidP="00823542">
            <w:pPr>
              <w:rPr>
                <w:rFonts w:ascii="Times New Roman" w:hAnsi="Times New Roman"/>
                <w:b/>
                <w:lang w:val="sr-Cyrl-RS"/>
              </w:rPr>
            </w:pPr>
            <w:r w:rsidRPr="002F5D13">
              <w:rPr>
                <w:rFonts w:ascii="Times New Roman" w:hAnsi="Times New Roman"/>
                <w:b/>
                <w:lang w:val="sr-Cyrl-RS"/>
              </w:rPr>
              <w:t>Управљање ризицима</w:t>
            </w:r>
            <w:r w:rsidRPr="002F5D13">
              <w:rPr>
                <w:rFonts w:ascii="Times New Roman" w:hAnsi="Times New Roman"/>
                <w:lang w:val="sr-Cyrl-RS"/>
              </w:rPr>
              <w:t xml:space="preserve"> (</w:t>
            </w:r>
            <w:r w:rsidRPr="006813E2">
              <w:rPr>
                <w:rFonts w:ascii="Times New Roman" w:hAnsi="Times New Roman"/>
                <w:color w:val="000000"/>
                <w:lang w:val="sr-Cyrl-RS"/>
              </w:rPr>
              <w:t>Дефинисање ризика и управљање ризиком</w:t>
            </w:r>
            <w:r w:rsidRPr="002F5D13">
              <w:rPr>
                <w:rFonts w:ascii="Times New Roman" w:hAnsi="Times New Roman"/>
                <w:color w:val="000000"/>
                <w:lang w:val="sr-Cyrl-RS"/>
              </w:rPr>
              <w:t xml:space="preserve">, </w:t>
            </w:r>
            <w:r w:rsidRPr="006813E2">
              <w:rPr>
                <w:rFonts w:ascii="Times New Roman" w:hAnsi="Times New Roman"/>
                <w:color w:val="000000"/>
                <w:lang w:val="sr-Cyrl-RS"/>
              </w:rPr>
              <w:t xml:space="preserve">модел </w:t>
            </w:r>
            <w:r w:rsidRPr="006813E2">
              <w:rPr>
                <w:rFonts w:ascii="Times New Roman" w:hAnsi="Times New Roman"/>
                <w:color w:val="000000"/>
                <w:lang w:val="sr-Cyrl-RS"/>
              </w:rPr>
              <w:lastRenderedPageBreak/>
              <w:t>управљања ризицима</w:t>
            </w:r>
            <w:r w:rsidRPr="002F5D13">
              <w:rPr>
                <w:rFonts w:ascii="Times New Roman" w:hAnsi="Times New Roman"/>
                <w:color w:val="000000"/>
                <w:lang w:val="sr-Cyrl-RS"/>
              </w:rPr>
              <w:t>, регистар ризика)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E7D7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FA52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52E9061D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509C56B5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proofErr w:type="spellStart"/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  <w:proofErr w:type="spellEnd"/>
          </w:p>
        </w:tc>
      </w:tr>
      <w:tr w:rsidR="00F26437" w14:paraId="3FB91679" w14:textId="77777777" w:rsidTr="0082354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BC5A" w14:textId="77777777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12:12:15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351" w14:textId="77777777" w:rsidR="00F26437" w:rsidRPr="007E599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b/>
                <w:lang w:val="sr-Cyrl-RS"/>
              </w:rPr>
            </w:pPr>
            <w:r w:rsidRPr="007E5997">
              <w:rPr>
                <w:rFonts w:ascii="Times New Roman" w:hAnsi="Times New Roman"/>
                <w:b/>
                <w:lang w:val="sr-Cyrl-RS"/>
              </w:rPr>
              <w:t>пауза</w:t>
            </w:r>
          </w:p>
        </w:tc>
      </w:tr>
      <w:tr w:rsidR="00F26437" w14:paraId="4EDF5AF3" w14:textId="77777777" w:rsidTr="0082354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F6F3" w14:textId="77777777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12:15-13:00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9DB3" w14:textId="77777777" w:rsidR="00F26437" w:rsidRPr="0041400B" w:rsidRDefault="00F26437" w:rsidP="00823542">
            <w:pPr>
              <w:pStyle w:val="Naslov2"/>
              <w:shd w:val="clear" w:color="auto" w:fill="FFFFFF"/>
              <w:spacing w:before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41400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Извештавање</w:t>
            </w:r>
            <w:proofErr w:type="spellEnd"/>
            <w:r w:rsidRPr="0041400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 </w:t>
            </w:r>
            <w:proofErr w:type="spellStart"/>
            <w:r w:rsidRPr="0041400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систему</w:t>
            </w:r>
            <w:proofErr w:type="spellEnd"/>
            <w:r w:rsidRPr="0041400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ФУК</w:t>
            </w:r>
          </w:p>
          <w:p w14:paraId="759B9233" w14:textId="77777777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94E1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5A60" w14:textId="77777777" w:rsidR="00F26437" w:rsidRDefault="00F26437" w:rsidP="00823542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7467D83C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Братислав Филиповић,</w:t>
            </w:r>
            <w:r>
              <w:rPr>
                <w:rFonts w:ascii="Times New Roman" w:eastAsiaTheme="minorEastAsia" w:hAnsi="Times New Roman"/>
                <w:lang w:val="sr-Cyrl-RS"/>
              </w:rPr>
              <w:t xml:space="preserve"> мастер е</w:t>
            </w:r>
            <w:proofErr w:type="spellStart"/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  <w:proofErr w:type="spellEnd"/>
          </w:p>
        </w:tc>
      </w:tr>
      <w:tr w:rsidR="00F26437" w:rsidRPr="00414807" w14:paraId="3E0F1C4D" w14:textId="77777777" w:rsidTr="00823542">
        <w:trPr>
          <w:trHeight w:val="49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FE82" w14:textId="77777777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13:00-13:30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016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Сумирање рада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442E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90E5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Модератор</w:t>
            </w:r>
          </w:p>
          <w:p w14:paraId="25F18885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Братислав Филиповић, </w:t>
            </w: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proofErr w:type="spellStart"/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  <w:proofErr w:type="spellEnd"/>
          </w:p>
        </w:tc>
      </w:tr>
      <w:tr w:rsidR="00F26437" w14:paraId="639BC692" w14:textId="77777777" w:rsidTr="00823542">
        <w:trPr>
          <w:trHeight w:val="23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8279" w14:textId="77777777" w:rsidR="00F26437" w:rsidRDefault="00F26437" w:rsidP="00823542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14:00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4741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b/>
                <w:bCs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lang w:val="sr-Cyrl-CS"/>
              </w:rPr>
              <w:t xml:space="preserve">Евалуација и </w:t>
            </w:r>
            <w:proofErr w:type="spellStart"/>
            <w:r>
              <w:rPr>
                <w:rFonts w:ascii="Times New Roman" w:eastAsiaTheme="minorEastAsia" w:hAnsi="Times New Roman"/>
                <w:b/>
                <w:bCs/>
                <w:lang w:val="sr-Cyrl-CS"/>
              </w:rPr>
              <w:t>затварањ</w:t>
            </w:r>
            <w:proofErr w:type="spellEnd"/>
            <w:r>
              <w:rPr>
                <w:rFonts w:ascii="Times New Roman" w:eastAsiaTheme="minorEastAsia" w:hAnsi="Times New Roman"/>
                <w:b/>
                <w:bCs/>
                <w:lang w:val="sr-Latn-RS"/>
              </w:rPr>
              <w:t>e</w:t>
            </w:r>
            <w:r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r>
              <w:rPr>
                <w:rFonts w:ascii="Times New Roman" w:eastAsiaTheme="minorEastAsia" w:hAnsi="Times New Roman"/>
                <w:b/>
                <w:bCs/>
                <w:lang w:val="sr-Cyrl-RS"/>
              </w:rPr>
              <w:t>саветовања</w:t>
            </w:r>
          </w:p>
          <w:p w14:paraId="111166A7" w14:textId="77777777" w:rsidR="00F26437" w:rsidRDefault="00F26437" w:rsidP="00823542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</w:tbl>
    <w:p w14:paraId="6A1DA7D4" w14:textId="77777777" w:rsidR="00F26437" w:rsidRDefault="00F26437" w:rsidP="00F26437">
      <w:pPr>
        <w:rPr>
          <w:rFonts w:ascii="Times New Roman" w:eastAsiaTheme="minorEastAsia" w:hAnsi="Times New Roman"/>
          <w:lang w:val="en-GB"/>
        </w:rPr>
      </w:pPr>
      <w:r>
        <w:rPr>
          <w:rFonts w:ascii="Times New Roman" w:eastAsiaTheme="minorEastAsia" w:hAnsi="Times New Roman"/>
          <w:b/>
          <w:bCs/>
          <w:noProof/>
          <w:color w:val="0000FF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EBC5339" wp14:editId="69D17810">
            <wp:simplePos x="0" y="0"/>
            <wp:positionH relativeFrom="column">
              <wp:posOffset>-6985</wp:posOffset>
            </wp:positionH>
            <wp:positionV relativeFrom="paragraph">
              <wp:posOffset>6181725</wp:posOffset>
            </wp:positionV>
            <wp:extent cx="6504305" cy="828040"/>
            <wp:effectExtent l="0" t="0" r="10795" b="10160"/>
            <wp:wrapNone/>
            <wp:docPr id="3" name="Picture 3" descr="Akademija 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kademija NEW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430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000D5A" w14:textId="77777777" w:rsidR="00B107A3" w:rsidRDefault="00B107A3"/>
    <w:sectPr w:rsidR="00B107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437"/>
    <w:rsid w:val="00394B17"/>
    <w:rsid w:val="00487A59"/>
    <w:rsid w:val="00B107A3"/>
    <w:rsid w:val="00F2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2F262"/>
  <w15:chartTrackingRefBased/>
  <w15:docId w15:val="{E180D881-469A-4CA9-B7A0-653EB4D92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437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64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2Char">
    <w:name w:val="Naslov 2 Char"/>
    <w:basedOn w:val="Podrazumevanifontpasusa"/>
    <w:link w:val="Naslov2"/>
    <w:uiPriority w:val="9"/>
    <w:semiHidden/>
    <w:qFormat/>
    <w:rsid w:val="00F26437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</w:rPr>
  </w:style>
  <w:style w:type="paragraph" w:styleId="Pasussalistom">
    <w:name w:val="List Paragraph"/>
    <w:basedOn w:val="Normal"/>
    <w:uiPriority w:val="34"/>
    <w:qFormat/>
    <w:rsid w:val="00F26437"/>
    <w:pPr>
      <w:ind w:left="720"/>
      <w:contextualSpacing/>
    </w:pPr>
  </w:style>
  <w:style w:type="paragraph" w:customStyle="1" w:styleId="Standard">
    <w:name w:val="Standard"/>
    <w:qFormat/>
    <w:rsid w:val="00F2643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val="sr-Latn-RS"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AKADEMIJA</dc:creator>
  <cp:keywords/>
  <dc:description/>
  <cp:lastModifiedBy>AKADEMIJA</cp:lastModifiedBy>
  <cp:revision>1</cp:revision>
  <dcterms:created xsi:type="dcterms:W3CDTF">2024-02-08T23:20:00Z</dcterms:created>
  <dcterms:modified xsi:type="dcterms:W3CDTF">2024-02-08T23:22:00Z</dcterms:modified>
</cp:coreProperties>
</file>